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5C8" w:rsidRDefault="006C1BD6" w:rsidP="006C1BD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val="uk-UA"/>
        </w:rPr>
      </w:pPr>
      <w:r w:rsidRPr="006C1BD6">
        <w:rPr>
          <w:rFonts w:ascii="Times New Roman" w:eastAsia="Calibri" w:hAnsi="Times New Roman" w:cs="Times New Roman"/>
          <w:b/>
          <w:kern w:val="1"/>
          <w:sz w:val="28"/>
          <w:szCs w:val="28"/>
          <w:lang w:val="uk-UA"/>
        </w:rPr>
        <w:t xml:space="preserve">Аналіз регуляторного </w:t>
      </w:r>
      <w:r w:rsidR="00F945C8" w:rsidRPr="006C1BD6">
        <w:rPr>
          <w:rFonts w:ascii="Times New Roman" w:eastAsia="Calibri" w:hAnsi="Times New Roman" w:cs="Times New Roman"/>
          <w:b/>
          <w:kern w:val="1"/>
          <w:sz w:val="28"/>
          <w:szCs w:val="28"/>
          <w:lang w:val="uk-UA"/>
        </w:rPr>
        <w:t xml:space="preserve">впливу </w:t>
      </w:r>
    </w:p>
    <w:p w:rsidR="00F945C8" w:rsidRDefault="004C1E15" w:rsidP="006C1BD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kern w:val="1"/>
          <w:sz w:val="28"/>
          <w:szCs w:val="28"/>
          <w:lang w:val="uk-UA"/>
        </w:rPr>
        <w:t xml:space="preserve">до </w:t>
      </w:r>
      <w:r w:rsidR="006C1BD6" w:rsidRPr="006C1BD6">
        <w:rPr>
          <w:rFonts w:ascii="Times New Roman" w:eastAsia="Calibri" w:hAnsi="Times New Roman" w:cs="Times New Roman"/>
          <w:b/>
          <w:kern w:val="1"/>
          <w:sz w:val="28"/>
          <w:szCs w:val="28"/>
          <w:lang w:val="uk-UA"/>
        </w:rPr>
        <w:t xml:space="preserve">проекту </w:t>
      </w:r>
      <w:r w:rsidR="006C1BD6" w:rsidRPr="006C1B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розпорядження голови обласної державної адміністрації – керівника обласної військово-цивільної адміністрації </w:t>
      </w:r>
    </w:p>
    <w:p w:rsidR="006C1BD6" w:rsidRPr="00A66F54" w:rsidRDefault="006C1BD6" w:rsidP="00DA62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6F5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A66F54" w:rsidRPr="00A66F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Порядку </w:t>
      </w:r>
      <w:r w:rsidR="00DA628B" w:rsidRPr="00DA628B">
        <w:rPr>
          <w:rFonts w:ascii="Times New Roman" w:hAnsi="Times New Roman" w:cs="Times New Roman"/>
          <w:b/>
          <w:sz w:val="28"/>
          <w:szCs w:val="28"/>
          <w:lang w:val="uk-UA"/>
        </w:rPr>
        <w:t>часткового відшкодування з обласного бюджету відсоткових ставок за банківськими кредитами, залученими суб’єктами малого і середнього підприємництва на реалізацію проектів</w:t>
      </w:r>
      <w:r w:rsidRPr="00A66F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6C1BD6" w:rsidRDefault="006C1BD6" w:rsidP="006C1BD6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uk-UA"/>
        </w:rPr>
      </w:pPr>
    </w:p>
    <w:p w:rsidR="006C1BD6" w:rsidRDefault="00625EBE" w:rsidP="00F02D12">
      <w:pPr>
        <w:suppressAutoHyphens/>
        <w:spacing w:after="0" w:line="240" w:lineRule="auto"/>
        <w:ind w:left="360" w:firstLine="348"/>
        <w:rPr>
          <w:rFonts w:ascii="Times New Roman" w:eastAsia="Calibri" w:hAnsi="Times New Roman" w:cs="Times New Roman"/>
          <w:b/>
          <w:kern w:val="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kern w:val="1"/>
          <w:sz w:val="28"/>
          <w:szCs w:val="28"/>
          <w:lang w:val="uk-UA"/>
        </w:rPr>
        <w:t xml:space="preserve">І. </w:t>
      </w:r>
      <w:r w:rsidR="006C1BD6" w:rsidRPr="00625EBE">
        <w:rPr>
          <w:rFonts w:ascii="Times New Roman" w:eastAsia="Calibri" w:hAnsi="Times New Roman" w:cs="Times New Roman"/>
          <w:b/>
          <w:kern w:val="1"/>
          <w:sz w:val="28"/>
          <w:szCs w:val="28"/>
          <w:lang w:val="uk-UA"/>
        </w:rPr>
        <w:t>Визначення проблеми</w:t>
      </w:r>
    </w:p>
    <w:p w:rsidR="002F5603" w:rsidRPr="00625EBE" w:rsidRDefault="002F5603" w:rsidP="00F02D12">
      <w:pPr>
        <w:suppressAutoHyphens/>
        <w:spacing w:after="0" w:line="240" w:lineRule="auto"/>
        <w:ind w:left="360" w:firstLine="348"/>
        <w:rPr>
          <w:rFonts w:ascii="Times New Roman" w:eastAsia="Calibri" w:hAnsi="Times New Roman" w:cs="Times New Roman"/>
          <w:kern w:val="1"/>
          <w:sz w:val="28"/>
          <w:szCs w:val="28"/>
          <w:lang w:val="uk-UA"/>
        </w:rPr>
      </w:pPr>
    </w:p>
    <w:p w:rsidR="000D258A" w:rsidRPr="00765373" w:rsidRDefault="00D56C7B" w:rsidP="000D258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373">
        <w:rPr>
          <w:sz w:val="28"/>
          <w:szCs w:val="28"/>
        </w:rPr>
        <w:t xml:space="preserve">Відсутність ефективних механізмів фінансово-кредитної підтримки </w:t>
      </w:r>
      <w:r w:rsidR="00AC558C" w:rsidRPr="00765373">
        <w:rPr>
          <w:sz w:val="28"/>
          <w:szCs w:val="28"/>
        </w:rPr>
        <w:t xml:space="preserve">суб’єктів </w:t>
      </w:r>
      <w:r w:rsidRPr="00765373">
        <w:rPr>
          <w:sz w:val="28"/>
          <w:szCs w:val="28"/>
        </w:rPr>
        <w:t>малого і середнього підприємництва</w:t>
      </w:r>
      <w:r w:rsidR="00341F97" w:rsidRPr="00765373">
        <w:rPr>
          <w:sz w:val="28"/>
          <w:szCs w:val="28"/>
        </w:rPr>
        <w:t xml:space="preserve">, як на державному, так і регіональному рівнях, </w:t>
      </w:r>
      <w:r w:rsidRPr="00765373">
        <w:rPr>
          <w:sz w:val="28"/>
          <w:szCs w:val="28"/>
        </w:rPr>
        <w:t xml:space="preserve"> є найбільш актуальною проблемою</w:t>
      </w:r>
      <w:r w:rsidR="000D258A" w:rsidRPr="00765373">
        <w:rPr>
          <w:sz w:val="28"/>
          <w:szCs w:val="28"/>
        </w:rPr>
        <w:t xml:space="preserve">. </w:t>
      </w:r>
    </w:p>
    <w:p w:rsidR="006C1BD6" w:rsidRPr="00765373" w:rsidRDefault="00014557" w:rsidP="0048091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uk-UA"/>
        </w:rPr>
      </w:pPr>
      <w:r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цей час </w:t>
      </w:r>
      <w:r w:rsidR="00B83F32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також </w:t>
      </w:r>
      <w:r w:rsidRPr="0076537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434C" w:rsidRPr="00765373">
        <w:rPr>
          <w:rFonts w:ascii="Times New Roman" w:hAnsi="Times New Roman" w:cs="Times New Roman"/>
          <w:sz w:val="28"/>
          <w:szCs w:val="28"/>
          <w:lang w:val="uk-UA"/>
        </w:rPr>
        <w:t xml:space="preserve">снує проблема високої вартості кредитних ресурсів для потреб малого і середнього </w:t>
      </w:r>
      <w:r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підприємництва</w:t>
      </w:r>
      <w:r w:rsidR="007C434C" w:rsidRPr="0076537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091A" w:rsidRPr="00765373" w:rsidRDefault="00731D45" w:rsidP="004809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="0048091A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анківські кредити</w:t>
      </w:r>
      <w:r w:rsidR="00333EB8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48091A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як джерело фінансування проектів</w:t>
      </w:r>
      <w:r w:rsidR="00333EB8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48091A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залишаються важкодоступними, а рівень </w:t>
      </w:r>
      <w:r w:rsidR="004F4BFD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відсоткової</w:t>
      </w:r>
      <w:r w:rsidR="0048091A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ставки </w:t>
      </w:r>
      <w:r w:rsidR="0055162F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 їх користування </w:t>
      </w:r>
      <w:r w:rsidR="005B2017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− </w:t>
      </w:r>
      <w:r w:rsidR="0048091A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занадто високим</w:t>
      </w:r>
      <w:r w:rsidR="00D2080B" w:rsidRPr="007653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E535FA" w:rsidRPr="00765373" w:rsidRDefault="00E535FA" w:rsidP="00E535F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373">
        <w:rPr>
          <w:sz w:val="28"/>
          <w:szCs w:val="28"/>
        </w:rPr>
        <w:t>Відповідно до статті 16 Закону України «</w:t>
      </w:r>
      <w:r w:rsidRPr="00765373">
        <w:rPr>
          <w:rStyle w:val="rvts23"/>
          <w:sz w:val="28"/>
          <w:szCs w:val="28"/>
        </w:rPr>
        <w:t>Про розвиток та державну підтримку малого і середнього підприємництва в Україні</w:t>
      </w:r>
      <w:r w:rsidRPr="00765373">
        <w:rPr>
          <w:sz w:val="28"/>
          <w:szCs w:val="28"/>
        </w:rPr>
        <w:t xml:space="preserve">» </w:t>
      </w:r>
      <w:r w:rsidR="002E7DDB" w:rsidRPr="007A5DCC">
        <w:rPr>
          <w:sz w:val="28"/>
          <w:szCs w:val="28"/>
        </w:rPr>
        <w:t xml:space="preserve">(далі </w:t>
      </w:r>
      <w:r w:rsidR="002E7DDB" w:rsidRPr="007A5DCC">
        <w:rPr>
          <w:color w:val="000000"/>
          <w:sz w:val="28"/>
          <w:szCs w:val="28"/>
          <w:shd w:val="clear" w:color="auto" w:fill="FFFFFF"/>
          <w:lang w:eastAsia="ru-RU"/>
        </w:rPr>
        <w:t>−</w:t>
      </w:r>
      <w:r w:rsidR="002E7DDB" w:rsidRPr="007A5DCC">
        <w:rPr>
          <w:sz w:val="28"/>
          <w:szCs w:val="28"/>
        </w:rPr>
        <w:t xml:space="preserve"> Закон)</w:t>
      </w:r>
      <w:r w:rsidRPr="00765373">
        <w:rPr>
          <w:sz w:val="28"/>
          <w:szCs w:val="28"/>
        </w:rPr>
        <w:t xml:space="preserve"> одним із основних видів фінансової державної підтримки підприємництва є часткова компенсація відсоткових ставок за кредитами, що надаються на реалізацію проектів суб’єктів</w:t>
      </w:r>
      <w:r w:rsidR="00A62447" w:rsidRPr="00765373">
        <w:rPr>
          <w:sz w:val="28"/>
          <w:szCs w:val="28"/>
        </w:rPr>
        <w:t xml:space="preserve"> малого і середнього</w:t>
      </w:r>
      <w:r w:rsidR="00CF3EF6" w:rsidRPr="00765373">
        <w:rPr>
          <w:sz w:val="28"/>
          <w:szCs w:val="28"/>
        </w:rPr>
        <w:t xml:space="preserve"> бізнесу</w:t>
      </w:r>
      <w:r w:rsidRPr="00765373">
        <w:rPr>
          <w:sz w:val="28"/>
          <w:szCs w:val="28"/>
        </w:rPr>
        <w:t>.</w:t>
      </w:r>
    </w:p>
    <w:p w:rsidR="00F57AD3" w:rsidRPr="00765373" w:rsidRDefault="00D832C9" w:rsidP="00F57AD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 w:rsidRPr="00765373">
        <w:rPr>
          <w:sz w:val="28"/>
          <w:szCs w:val="28"/>
        </w:rPr>
        <w:t>Для</w:t>
      </w:r>
      <w:r w:rsidR="00F57AD3" w:rsidRPr="00765373">
        <w:rPr>
          <w:sz w:val="28"/>
          <w:szCs w:val="28"/>
        </w:rPr>
        <w:t xml:space="preserve"> здешевлення кредитних ресурсів суб’єкт</w:t>
      </w:r>
      <w:r w:rsidR="00213869" w:rsidRPr="00765373">
        <w:rPr>
          <w:sz w:val="28"/>
          <w:szCs w:val="28"/>
        </w:rPr>
        <w:t>ам</w:t>
      </w:r>
      <w:r w:rsidR="00F57AD3" w:rsidRPr="00765373">
        <w:rPr>
          <w:sz w:val="28"/>
          <w:szCs w:val="28"/>
        </w:rPr>
        <w:t xml:space="preserve"> </w:t>
      </w:r>
      <w:r w:rsidR="00E776A4" w:rsidRPr="00765373">
        <w:rPr>
          <w:sz w:val="28"/>
          <w:szCs w:val="28"/>
        </w:rPr>
        <w:t>підприємництва</w:t>
      </w:r>
      <w:r w:rsidR="00F57AD3" w:rsidRPr="00765373">
        <w:rPr>
          <w:sz w:val="28"/>
          <w:szCs w:val="28"/>
        </w:rPr>
        <w:t xml:space="preserve"> області</w:t>
      </w:r>
      <w:r w:rsidR="00213869" w:rsidRPr="00765373">
        <w:rPr>
          <w:sz w:val="28"/>
          <w:szCs w:val="28"/>
        </w:rPr>
        <w:t xml:space="preserve"> </w:t>
      </w:r>
      <w:r w:rsidR="00F57AD3" w:rsidRPr="00765373">
        <w:rPr>
          <w:sz w:val="28"/>
          <w:szCs w:val="28"/>
        </w:rPr>
        <w:t xml:space="preserve">доцільно </w:t>
      </w:r>
      <w:r w:rsidR="006C7960" w:rsidRPr="00765373">
        <w:rPr>
          <w:sz w:val="28"/>
          <w:szCs w:val="28"/>
          <w:lang w:eastAsia="ru-RU"/>
        </w:rPr>
        <w:t xml:space="preserve">за рахунок коштів обласного бюджету </w:t>
      </w:r>
      <w:r w:rsidR="00F57AD3" w:rsidRPr="00765373">
        <w:rPr>
          <w:sz w:val="28"/>
          <w:szCs w:val="28"/>
          <w:lang w:eastAsia="ru-RU"/>
        </w:rPr>
        <w:t xml:space="preserve">здійснювати часткове відшкодування відсоткових ставок за </w:t>
      </w:r>
      <w:r w:rsidR="00DA628B" w:rsidRPr="00DA628B">
        <w:rPr>
          <w:sz w:val="28"/>
          <w:szCs w:val="28"/>
          <w:lang w:eastAsia="ru-RU"/>
        </w:rPr>
        <w:t xml:space="preserve">банківськими </w:t>
      </w:r>
      <w:r w:rsidR="00F57AD3" w:rsidRPr="00765373">
        <w:rPr>
          <w:sz w:val="28"/>
          <w:szCs w:val="28"/>
          <w:lang w:eastAsia="ru-RU"/>
        </w:rPr>
        <w:t>кредитами</w:t>
      </w:r>
      <w:r w:rsidR="00F57AD3" w:rsidRPr="00765373">
        <w:rPr>
          <w:sz w:val="28"/>
          <w:szCs w:val="28"/>
        </w:rPr>
        <w:t xml:space="preserve"> </w:t>
      </w:r>
      <w:r w:rsidR="00F57AD3" w:rsidRPr="00765373">
        <w:rPr>
          <w:sz w:val="28"/>
          <w:szCs w:val="28"/>
          <w:lang w:eastAsia="ru-RU"/>
        </w:rPr>
        <w:t>для реалізації проектів.</w:t>
      </w:r>
    </w:p>
    <w:p w:rsidR="00EE0300" w:rsidRPr="00765373" w:rsidRDefault="00FF585D" w:rsidP="00F57AD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373">
        <w:rPr>
          <w:sz w:val="28"/>
          <w:szCs w:val="28"/>
        </w:rPr>
        <w:t>Проте, на</w:t>
      </w:r>
      <w:r w:rsidR="00516633" w:rsidRPr="00765373">
        <w:rPr>
          <w:sz w:val="28"/>
          <w:szCs w:val="28"/>
        </w:rPr>
        <w:t xml:space="preserve"> </w:t>
      </w:r>
      <w:r w:rsidR="00C66454" w:rsidRPr="00765373">
        <w:rPr>
          <w:sz w:val="28"/>
          <w:szCs w:val="28"/>
        </w:rPr>
        <w:t>теперішній час</w:t>
      </w:r>
      <w:r w:rsidR="00516633" w:rsidRPr="00765373">
        <w:rPr>
          <w:sz w:val="28"/>
          <w:szCs w:val="28"/>
        </w:rPr>
        <w:t xml:space="preserve"> відсутні</w:t>
      </w:r>
      <w:r w:rsidR="00F03744" w:rsidRPr="00765373">
        <w:rPr>
          <w:sz w:val="28"/>
          <w:szCs w:val="28"/>
        </w:rPr>
        <w:t xml:space="preserve"> </w:t>
      </w:r>
      <w:r w:rsidR="00516633" w:rsidRPr="00765373">
        <w:rPr>
          <w:sz w:val="28"/>
          <w:szCs w:val="28"/>
        </w:rPr>
        <w:t>нормативн</w:t>
      </w:r>
      <w:r w:rsidR="00DA628B">
        <w:rPr>
          <w:sz w:val="28"/>
          <w:szCs w:val="28"/>
        </w:rPr>
        <w:t xml:space="preserve">і </w:t>
      </w:r>
      <w:r w:rsidR="00516633" w:rsidRPr="00765373">
        <w:rPr>
          <w:sz w:val="28"/>
          <w:szCs w:val="28"/>
        </w:rPr>
        <w:t>акт</w:t>
      </w:r>
      <w:r w:rsidR="00266B8D" w:rsidRPr="00765373">
        <w:rPr>
          <w:sz w:val="28"/>
          <w:szCs w:val="28"/>
        </w:rPr>
        <w:t xml:space="preserve">и, які </w:t>
      </w:r>
      <w:r w:rsidR="007B769C" w:rsidRPr="00765373">
        <w:rPr>
          <w:sz w:val="28"/>
          <w:szCs w:val="28"/>
        </w:rPr>
        <w:t xml:space="preserve">на обласному рівні </w:t>
      </w:r>
      <w:r w:rsidR="00266B8D" w:rsidRPr="00765373">
        <w:rPr>
          <w:sz w:val="28"/>
          <w:szCs w:val="28"/>
        </w:rPr>
        <w:t xml:space="preserve">регулюють питання </w:t>
      </w:r>
      <w:r w:rsidR="00086E51" w:rsidRPr="00086E51">
        <w:rPr>
          <w:sz w:val="28"/>
          <w:szCs w:val="28"/>
        </w:rPr>
        <w:t>частков</w:t>
      </w:r>
      <w:r w:rsidR="00086E51">
        <w:rPr>
          <w:sz w:val="28"/>
          <w:szCs w:val="28"/>
        </w:rPr>
        <w:t>ого</w:t>
      </w:r>
      <w:r w:rsidR="00086E51" w:rsidRPr="00086E51">
        <w:rPr>
          <w:sz w:val="28"/>
          <w:szCs w:val="28"/>
        </w:rPr>
        <w:t xml:space="preserve"> відшкодування </w:t>
      </w:r>
      <w:r w:rsidR="001721F4" w:rsidRPr="00765373">
        <w:rPr>
          <w:sz w:val="28"/>
          <w:szCs w:val="28"/>
        </w:rPr>
        <w:t xml:space="preserve">із обласного бюджету </w:t>
      </w:r>
      <w:r w:rsidR="00F03744" w:rsidRPr="00765373">
        <w:rPr>
          <w:sz w:val="28"/>
          <w:szCs w:val="28"/>
        </w:rPr>
        <w:t xml:space="preserve">відсоткових ставок </w:t>
      </w:r>
      <w:r w:rsidR="008D04B7" w:rsidRPr="008D04B7">
        <w:rPr>
          <w:sz w:val="28"/>
          <w:szCs w:val="28"/>
        </w:rPr>
        <w:t>за банківськими кредитами, залученими суб’єктами малого і середнього підприємництва на реалізацію проектів</w:t>
      </w:r>
      <w:r w:rsidR="009C2407" w:rsidRPr="00765373">
        <w:rPr>
          <w:sz w:val="28"/>
          <w:szCs w:val="28"/>
        </w:rPr>
        <w:t>.</w:t>
      </w:r>
    </w:p>
    <w:p w:rsidR="00303E4C" w:rsidRDefault="00EE0300" w:rsidP="00F57AD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373">
        <w:rPr>
          <w:sz w:val="28"/>
          <w:szCs w:val="28"/>
        </w:rPr>
        <w:t xml:space="preserve">Отже розв’язати проблему за допомогою </w:t>
      </w:r>
      <w:r w:rsidR="00FF7A90" w:rsidRPr="00765373">
        <w:rPr>
          <w:sz w:val="28"/>
          <w:szCs w:val="28"/>
        </w:rPr>
        <w:t>чинних</w:t>
      </w:r>
      <w:r w:rsidRPr="00765373">
        <w:rPr>
          <w:sz w:val="28"/>
          <w:szCs w:val="28"/>
        </w:rPr>
        <w:t xml:space="preserve"> регуляторних актів неможливо у зв’язку з їх відсутністю</w:t>
      </w:r>
      <w:r w:rsidR="00DA628B">
        <w:rPr>
          <w:sz w:val="28"/>
          <w:szCs w:val="28"/>
        </w:rPr>
        <w:t>.</w:t>
      </w:r>
    </w:p>
    <w:p w:rsidR="007707D6" w:rsidRPr="002F5603" w:rsidRDefault="007707D6" w:rsidP="00F57AD3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7707D6" w:rsidRDefault="007707D6" w:rsidP="007707D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E05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Основні групи </w:t>
      </w:r>
      <w:r w:rsidRPr="002E05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(підгрупи)</w:t>
      </w:r>
      <w:r w:rsidRPr="002E05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на які проблема справляє вплив</w:t>
      </w:r>
      <w:r w:rsidRPr="009F6E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</w:p>
    <w:p w:rsidR="007707D6" w:rsidRPr="002F5603" w:rsidRDefault="007707D6" w:rsidP="007707D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  <w:lang w:val="uk-UA"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977"/>
        <w:gridCol w:w="2551"/>
      </w:tblGrid>
      <w:tr w:rsidR="007707D6" w:rsidRPr="000A2EDE" w:rsidTr="00F5338A">
        <w:tc>
          <w:tcPr>
            <w:tcW w:w="4106" w:type="dxa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Групи (підгрупи)</w:t>
            </w:r>
          </w:p>
        </w:tc>
        <w:tc>
          <w:tcPr>
            <w:tcW w:w="2977" w:type="dxa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2551" w:type="dxa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Ні</w:t>
            </w:r>
          </w:p>
        </w:tc>
      </w:tr>
      <w:tr w:rsidR="007707D6" w:rsidRPr="000A2EDE" w:rsidTr="00F5338A">
        <w:tc>
          <w:tcPr>
            <w:tcW w:w="4106" w:type="dxa"/>
          </w:tcPr>
          <w:p w:rsidR="007707D6" w:rsidRPr="002F5603" w:rsidRDefault="007707D6" w:rsidP="000E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 xml:space="preserve">Громадяни </w:t>
            </w:r>
          </w:p>
        </w:tc>
        <w:tc>
          <w:tcPr>
            <w:tcW w:w="2977" w:type="dxa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+</w:t>
            </w:r>
          </w:p>
        </w:tc>
        <w:tc>
          <w:tcPr>
            <w:tcW w:w="2551" w:type="dxa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−</w:t>
            </w:r>
          </w:p>
        </w:tc>
      </w:tr>
      <w:tr w:rsidR="007707D6" w:rsidRPr="000A2EDE" w:rsidTr="00F5338A">
        <w:tc>
          <w:tcPr>
            <w:tcW w:w="4106" w:type="dxa"/>
          </w:tcPr>
          <w:p w:rsidR="007707D6" w:rsidRPr="002F5603" w:rsidRDefault="007707D6" w:rsidP="000E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Держава</w:t>
            </w:r>
          </w:p>
        </w:tc>
        <w:tc>
          <w:tcPr>
            <w:tcW w:w="2977" w:type="dxa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+</w:t>
            </w:r>
          </w:p>
        </w:tc>
        <w:tc>
          <w:tcPr>
            <w:tcW w:w="2551" w:type="dxa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−</w:t>
            </w:r>
          </w:p>
        </w:tc>
      </w:tr>
      <w:tr w:rsidR="007707D6" w:rsidRPr="000A2EDE" w:rsidTr="00F5338A">
        <w:tc>
          <w:tcPr>
            <w:tcW w:w="4106" w:type="dxa"/>
          </w:tcPr>
          <w:p w:rsidR="007707D6" w:rsidRPr="002F5603" w:rsidRDefault="007707D6" w:rsidP="000E1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 xml:space="preserve">Суб’єкти господарювання, </w:t>
            </w:r>
          </w:p>
        </w:tc>
        <w:tc>
          <w:tcPr>
            <w:tcW w:w="2977" w:type="dxa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+</w:t>
            </w:r>
          </w:p>
        </w:tc>
        <w:tc>
          <w:tcPr>
            <w:tcW w:w="2551" w:type="dxa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−</w:t>
            </w:r>
          </w:p>
        </w:tc>
      </w:tr>
      <w:tr w:rsidR="007707D6" w:rsidRPr="000A2EDE" w:rsidTr="00F5338A">
        <w:tc>
          <w:tcPr>
            <w:tcW w:w="4106" w:type="dxa"/>
          </w:tcPr>
          <w:p w:rsidR="007707D6" w:rsidRPr="002F5603" w:rsidRDefault="007707D6" w:rsidP="000E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у тому числі:</w:t>
            </w:r>
          </w:p>
          <w:p w:rsidR="007707D6" w:rsidRPr="002F5603" w:rsidRDefault="007707D6" w:rsidP="000E1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суб’єкти малого та середнього підприємництва</w:t>
            </w:r>
          </w:p>
        </w:tc>
        <w:tc>
          <w:tcPr>
            <w:tcW w:w="2977" w:type="dxa"/>
            <w:vAlign w:val="center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+</w:t>
            </w:r>
          </w:p>
        </w:tc>
        <w:tc>
          <w:tcPr>
            <w:tcW w:w="2551" w:type="dxa"/>
            <w:vAlign w:val="center"/>
          </w:tcPr>
          <w:p w:rsidR="007707D6" w:rsidRPr="002F5603" w:rsidRDefault="007707D6" w:rsidP="000E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</w:pPr>
            <w:r w:rsidRPr="002F5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−</w:t>
            </w:r>
          </w:p>
        </w:tc>
      </w:tr>
    </w:tbl>
    <w:p w:rsidR="00256DFE" w:rsidRPr="002F5603" w:rsidRDefault="00256DFE" w:rsidP="00060B09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060B09" w:rsidRPr="00765373" w:rsidRDefault="00CD3A6B" w:rsidP="00060B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373">
        <w:rPr>
          <w:sz w:val="28"/>
          <w:szCs w:val="28"/>
        </w:rPr>
        <w:t xml:space="preserve">Регулювання розміру відсоткової ставки за користування </w:t>
      </w:r>
      <w:r w:rsidR="00C5435F" w:rsidRPr="00765373">
        <w:rPr>
          <w:sz w:val="28"/>
          <w:szCs w:val="28"/>
        </w:rPr>
        <w:t>суб’єкт</w:t>
      </w:r>
      <w:r w:rsidRPr="00765373">
        <w:rPr>
          <w:sz w:val="28"/>
          <w:szCs w:val="28"/>
        </w:rPr>
        <w:t>ами</w:t>
      </w:r>
      <w:r w:rsidR="00C5435F" w:rsidRPr="00765373">
        <w:rPr>
          <w:sz w:val="28"/>
          <w:szCs w:val="28"/>
        </w:rPr>
        <w:t xml:space="preserve"> </w:t>
      </w:r>
      <w:r w:rsidR="00FB6A3C" w:rsidRPr="00765373">
        <w:rPr>
          <w:sz w:val="28"/>
          <w:szCs w:val="28"/>
        </w:rPr>
        <w:t>підприємництва</w:t>
      </w:r>
      <w:r w:rsidR="00667284" w:rsidRPr="00765373">
        <w:rPr>
          <w:sz w:val="28"/>
          <w:szCs w:val="28"/>
        </w:rPr>
        <w:t xml:space="preserve"> банківськими кредитами</w:t>
      </w:r>
      <w:r w:rsidR="00C5435F" w:rsidRPr="00765373">
        <w:rPr>
          <w:sz w:val="28"/>
          <w:szCs w:val="28"/>
        </w:rPr>
        <w:t xml:space="preserve"> не </w:t>
      </w:r>
      <w:r w:rsidRPr="00765373">
        <w:rPr>
          <w:sz w:val="28"/>
          <w:szCs w:val="28"/>
        </w:rPr>
        <w:t xml:space="preserve">входить до </w:t>
      </w:r>
      <w:r w:rsidR="008C1D9E" w:rsidRPr="00765373">
        <w:rPr>
          <w:sz w:val="28"/>
          <w:szCs w:val="28"/>
        </w:rPr>
        <w:t>повноважень</w:t>
      </w:r>
      <w:r w:rsidRPr="00765373">
        <w:rPr>
          <w:sz w:val="28"/>
          <w:szCs w:val="28"/>
        </w:rPr>
        <w:t xml:space="preserve"> облдержадміністрації</w:t>
      </w:r>
      <w:r w:rsidR="00667284" w:rsidRPr="00765373">
        <w:rPr>
          <w:sz w:val="28"/>
          <w:szCs w:val="28"/>
        </w:rPr>
        <w:t>. Таким чином</w:t>
      </w:r>
      <w:r w:rsidR="00FD7B08" w:rsidRPr="00765373">
        <w:rPr>
          <w:sz w:val="28"/>
          <w:szCs w:val="28"/>
        </w:rPr>
        <w:t>,</w:t>
      </w:r>
      <w:r w:rsidRPr="00765373">
        <w:rPr>
          <w:sz w:val="28"/>
          <w:szCs w:val="28"/>
        </w:rPr>
        <w:t xml:space="preserve"> </w:t>
      </w:r>
      <w:r w:rsidR="00667284" w:rsidRPr="00765373">
        <w:rPr>
          <w:sz w:val="28"/>
          <w:szCs w:val="28"/>
        </w:rPr>
        <w:t xml:space="preserve">вирішити проблему </w:t>
      </w:r>
      <w:r w:rsidR="00FD7B08" w:rsidRPr="00765373">
        <w:rPr>
          <w:sz w:val="28"/>
          <w:szCs w:val="28"/>
        </w:rPr>
        <w:t xml:space="preserve">високої вартості </w:t>
      </w:r>
      <w:r w:rsidR="00FD7B08" w:rsidRPr="00765373">
        <w:rPr>
          <w:sz w:val="28"/>
          <w:szCs w:val="28"/>
        </w:rPr>
        <w:lastRenderedPageBreak/>
        <w:t xml:space="preserve">кредитних ресурсів для потреб малого і середнього підприємництва </w:t>
      </w:r>
      <w:r w:rsidR="00667284" w:rsidRPr="00765373">
        <w:rPr>
          <w:sz w:val="28"/>
          <w:szCs w:val="28"/>
        </w:rPr>
        <w:t>на регіональному рівні не є можливим.</w:t>
      </w:r>
    </w:p>
    <w:p w:rsidR="00060B09" w:rsidRPr="00765373" w:rsidRDefault="00060B09" w:rsidP="00060B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373">
        <w:rPr>
          <w:sz w:val="28"/>
          <w:szCs w:val="28"/>
        </w:rPr>
        <w:t>Проте</w:t>
      </w:r>
      <w:r w:rsidR="00B008E7" w:rsidRPr="00765373">
        <w:rPr>
          <w:sz w:val="28"/>
          <w:szCs w:val="28"/>
        </w:rPr>
        <w:t>,</w:t>
      </w:r>
      <w:r w:rsidRPr="00765373">
        <w:rPr>
          <w:sz w:val="28"/>
          <w:szCs w:val="28"/>
        </w:rPr>
        <w:t xml:space="preserve"> облдержадміністрація </w:t>
      </w:r>
      <w:r w:rsidR="009138A1" w:rsidRPr="00765373">
        <w:rPr>
          <w:sz w:val="28"/>
          <w:szCs w:val="28"/>
        </w:rPr>
        <w:t xml:space="preserve">за рахунок </w:t>
      </w:r>
      <w:r w:rsidR="004704D2" w:rsidRPr="00765373">
        <w:rPr>
          <w:sz w:val="28"/>
          <w:szCs w:val="28"/>
        </w:rPr>
        <w:t xml:space="preserve">коштів </w:t>
      </w:r>
      <w:r w:rsidR="009138A1" w:rsidRPr="00765373">
        <w:rPr>
          <w:sz w:val="28"/>
          <w:szCs w:val="28"/>
        </w:rPr>
        <w:t xml:space="preserve">обласного бюджету </w:t>
      </w:r>
      <w:r w:rsidR="00D60720" w:rsidRPr="00765373">
        <w:rPr>
          <w:sz w:val="28"/>
          <w:szCs w:val="28"/>
        </w:rPr>
        <w:t xml:space="preserve">може </w:t>
      </w:r>
      <w:r w:rsidRPr="00765373">
        <w:rPr>
          <w:sz w:val="28"/>
          <w:szCs w:val="28"/>
        </w:rPr>
        <w:t>частков</w:t>
      </w:r>
      <w:r w:rsidR="009138A1" w:rsidRPr="00765373">
        <w:rPr>
          <w:sz w:val="28"/>
          <w:szCs w:val="28"/>
        </w:rPr>
        <w:t>о</w:t>
      </w:r>
      <w:r w:rsidRPr="00765373">
        <w:rPr>
          <w:sz w:val="28"/>
          <w:szCs w:val="28"/>
        </w:rPr>
        <w:t xml:space="preserve"> </w:t>
      </w:r>
      <w:r w:rsidR="008D04B7">
        <w:rPr>
          <w:sz w:val="28"/>
          <w:szCs w:val="28"/>
        </w:rPr>
        <w:t>відшкодувати</w:t>
      </w:r>
      <w:r w:rsidRPr="00765373">
        <w:rPr>
          <w:sz w:val="28"/>
          <w:szCs w:val="28"/>
        </w:rPr>
        <w:t xml:space="preserve"> відсотков</w:t>
      </w:r>
      <w:r w:rsidR="009138A1" w:rsidRPr="00765373">
        <w:rPr>
          <w:sz w:val="28"/>
          <w:szCs w:val="28"/>
        </w:rPr>
        <w:t>і</w:t>
      </w:r>
      <w:r w:rsidRPr="00765373">
        <w:rPr>
          <w:sz w:val="28"/>
          <w:szCs w:val="28"/>
        </w:rPr>
        <w:t xml:space="preserve"> ставк</w:t>
      </w:r>
      <w:r w:rsidR="009138A1" w:rsidRPr="00765373">
        <w:rPr>
          <w:sz w:val="28"/>
          <w:szCs w:val="28"/>
        </w:rPr>
        <w:t>и</w:t>
      </w:r>
      <w:r w:rsidRPr="00765373">
        <w:rPr>
          <w:sz w:val="28"/>
          <w:szCs w:val="28"/>
        </w:rPr>
        <w:t xml:space="preserve"> </w:t>
      </w:r>
      <w:r w:rsidR="008D04B7" w:rsidRPr="008D04B7">
        <w:rPr>
          <w:sz w:val="28"/>
          <w:szCs w:val="28"/>
        </w:rPr>
        <w:t>за банківськими кредитами, залученими суб’єктами підприємництва на реалізацію проектів</w:t>
      </w:r>
      <w:r w:rsidRPr="00765373">
        <w:rPr>
          <w:sz w:val="28"/>
          <w:szCs w:val="28"/>
        </w:rPr>
        <w:t>.</w:t>
      </w:r>
    </w:p>
    <w:p w:rsidR="00516633" w:rsidRPr="00765373" w:rsidRDefault="00303E4C" w:rsidP="00256DF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373">
        <w:rPr>
          <w:sz w:val="28"/>
          <w:szCs w:val="28"/>
        </w:rPr>
        <w:t>Для вирішення проблеми пропонується прийняти п</w:t>
      </w:r>
      <w:r w:rsidR="00EF34A3" w:rsidRPr="00765373">
        <w:rPr>
          <w:rFonts w:eastAsia="Calibri"/>
          <w:kern w:val="1"/>
          <w:sz w:val="28"/>
          <w:szCs w:val="28"/>
        </w:rPr>
        <w:t xml:space="preserve">роект </w:t>
      </w:r>
      <w:r w:rsidR="00EF34A3" w:rsidRPr="00765373">
        <w:rPr>
          <w:kern w:val="1"/>
          <w:sz w:val="28"/>
          <w:szCs w:val="28"/>
        </w:rPr>
        <w:t xml:space="preserve">розпорядження </w:t>
      </w:r>
      <w:r w:rsidR="00EF34A3" w:rsidRPr="00765373">
        <w:rPr>
          <w:sz w:val="28"/>
          <w:szCs w:val="28"/>
        </w:rPr>
        <w:t>голови обласної державної адміністрації – керівника обласної військово-цивільної адміністрації</w:t>
      </w:r>
      <w:r w:rsidR="00EF34A3" w:rsidRPr="00765373">
        <w:rPr>
          <w:kern w:val="1"/>
          <w:sz w:val="28"/>
          <w:szCs w:val="28"/>
        </w:rPr>
        <w:t xml:space="preserve"> </w:t>
      </w:r>
      <w:r w:rsidR="00EF34A3" w:rsidRPr="00256DFE">
        <w:rPr>
          <w:sz w:val="28"/>
          <w:szCs w:val="28"/>
        </w:rPr>
        <w:t>«</w:t>
      </w:r>
      <w:r w:rsidR="00256DFE" w:rsidRPr="00256DFE">
        <w:rPr>
          <w:sz w:val="28"/>
          <w:szCs w:val="28"/>
        </w:rPr>
        <w:t>Про затвердження Порядку часткового відшкодування з обласного</w:t>
      </w:r>
      <w:r w:rsidR="00256DFE">
        <w:rPr>
          <w:sz w:val="28"/>
          <w:szCs w:val="28"/>
        </w:rPr>
        <w:t xml:space="preserve"> </w:t>
      </w:r>
      <w:r w:rsidR="00256DFE" w:rsidRPr="00256DFE">
        <w:rPr>
          <w:sz w:val="28"/>
          <w:szCs w:val="28"/>
        </w:rPr>
        <w:t xml:space="preserve">бюджету відсоткових ставок </w:t>
      </w:r>
      <w:r w:rsidR="007A5DCC" w:rsidRPr="007A5DCC">
        <w:rPr>
          <w:sz w:val="28"/>
          <w:szCs w:val="28"/>
        </w:rPr>
        <w:t>за банківськими кредитами, залученими суб’єктами малого і середнього підприємництва на реалізацію проектів</w:t>
      </w:r>
      <w:r w:rsidR="00EF34A3" w:rsidRPr="006C1BD6">
        <w:rPr>
          <w:sz w:val="28"/>
          <w:szCs w:val="28"/>
          <w:lang w:eastAsia="ru-RU"/>
        </w:rPr>
        <w:t>»</w:t>
      </w:r>
      <w:r w:rsidR="00EF34A3" w:rsidRPr="006C1BD6">
        <w:rPr>
          <w:kern w:val="1"/>
          <w:sz w:val="28"/>
          <w:szCs w:val="28"/>
        </w:rPr>
        <w:t xml:space="preserve"> </w:t>
      </w:r>
      <w:r w:rsidR="008E6181" w:rsidRPr="00765373">
        <w:rPr>
          <w:kern w:val="1"/>
          <w:sz w:val="28"/>
          <w:szCs w:val="28"/>
        </w:rPr>
        <w:t xml:space="preserve">(далі – </w:t>
      </w:r>
      <w:r w:rsidR="007A5DCC">
        <w:rPr>
          <w:kern w:val="1"/>
          <w:sz w:val="28"/>
          <w:szCs w:val="28"/>
        </w:rPr>
        <w:t>п</w:t>
      </w:r>
      <w:r w:rsidR="008E6181" w:rsidRPr="00765373">
        <w:rPr>
          <w:kern w:val="1"/>
          <w:sz w:val="28"/>
          <w:szCs w:val="28"/>
        </w:rPr>
        <w:t>роект розпорядження)</w:t>
      </w:r>
      <w:r w:rsidR="00516633" w:rsidRPr="00765373">
        <w:rPr>
          <w:sz w:val="28"/>
          <w:szCs w:val="28"/>
        </w:rPr>
        <w:t>.</w:t>
      </w:r>
    </w:p>
    <w:p w:rsidR="00BE63F2" w:rsidRDefault="00BE63F2" w:rsidP="00E776A4">
      <w:pPr>
        <w:pStyle w:val="Oaenoaeyienai"/>
        <w:widowControl/>
        <w:tabs>
          <w:tab w:val="clear" w:pos="567"/>
          <w:tab w:val="left" w:pos="2040"/>
        </w:tabs>
        <w:ind w:firstLine="709"/>
        <w:jc w:val="both"/>
        <w:rPr>
          <w:sz w:val="28"/>
          <w:szCs w:val="28"/>
          <w:lang w:val="uk-UA"/>
        </w:rPr>
      </w:pPr>
      <w:r w:rsidRPr="00765373">
        <w:rPr>
          <w:sz w:val="28"/>
          <w:szCs w:val="28"/>
          <w:lang w:val="uk-UA"/>
        </w:rPr>
        <w:t xml:space="preserve">Прийняття </w:t>
      </w:r>
      <w:r w:rsidR="005B4D0C" w:rsidRPr="00765373">
        <w:rPr>
          <w:sz w:val="28"/>
          <w:szCs w:val="28"/>
          <w:lang w:val="uk-UA"/>
        </w:rPr>
        <w:t>цього</w:t>
      </w:r>
      <w:r w:rsidRPr="00765373">
        <w:rPr>
          <w:sz w:val="28"/>
          <w:szCs w:val="28"/>
          <w:lang w:val="uk-UA"/>
        </w:rPr>
        <w:t xml:space="preserve"> регуляторного </w:t>
      </w:r>
      <w:proofErr w:type="spellStart"/>
      <w:r w:rsidRPr="00765373">
        <w:rPr>
          <w:sz w:val="28"/>
          <w:szCs w:val="28"/>
          <w:lang w:val="uk-UA"/>
        </w:rPr>
        <w:t>акта</w:t>
      </w:r>
      <w:proofErr w:type="spellEnd"/>
      <w:r w:rsidRPr="00765373">
        <w:rPr>
          <w:sz w:val="28"/>
          <w:szCs w:val="28"/>
          <w:lang w:val="uk-UA"/>
        </w:rPr>
        <w:t xml:space="preserve"> дозволить </w:t>
      </w:r>
      <w:r w:rsidR="00613536" w:rsidRPr="00765373">
        <w:rPr>
          <w:sz w:val="28"/>
          <w:szCs w:val="28"/>
          <w:lang w:val="uk-UA"/>
        </w:rPr>
        <w:t xml:space="preserve">знизити вартість кредитних ресурсів для суб’єктів підприємництва, які реалізують проекти. </w:t>
      </w:r>
      <w:r w:rsidR="00786290" w:rsidRPr="00765373">
        <w:rPr>
          <w:sz w:val="28"/>
          <w:szCs w:val="28"/>
          <w:lang w:val="uk-UA"/>
        </w:rPr>
        <w:t xml:space="preserve">Разом із тим </w:t>
      </w:r>
      <w:r w:rsidR="007A5DCC">
        <w:rPr>
          <w:sz w:val="28"/>
          <w:szCs w:val="28"/>
          <w:lang w:val="uk-UA"/>
        </w:rPr>
        <w:t>зазначений нормативни</w:t>
      </w:r>
      <w:r w:rsidR="00E776A4" w:rsidRPr="00765373">
        <w:rPr>
          <w:sz w:val="28"/>
          <w:szCs w:val="28"/>
          <w:lang w:val="uk-UA"/>
        </w:rPr>
        <w:t xml:space="preserve">й акт буде </w:t>
      </w:r>
      <w:r w:rsidRPr="00765373">
        <w:rPr>
          <w:sz w:val="28"/>
          <w:szCs w:val="28"/>
          <w:lang w:val="uk-UA"/>
        </w:rPr>
        <w:t>стимулювати суб’єктів малого та середнього підприємництва до внесення інвестицій в основний капітал, створення додаткових робочих місць, збільшення обсягів відрахувань до бюджетів усіх рівнів, а також сприяти реалізації пріоритетних напрямів розвитку регіону.</w:t>
      </w:r>
    </w:p>
    <w:p w:rsidR="00625EBE" w:rsidRDefault="00625EBE" w:rsidP="00625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625EBE" w:rsidRDefault="00625EBE" w:rsidP="00625EBE">
      <w:pPr>
        <w:spacing w:after="0" w:line="240" w:lineRule="auto"/>
        <w:ind w:firstLine="709"/>
        <w:jc w:val="both"/>
        <w:rPr>
          <w:rStyle w:val="rvts15"/>
          <w:rFonts w:ascii="Times New Roman" w:hAnsi="Times New Roman" w:cs="Times New Roman"/>
          <w:b/>
          <w:sz w:val="28"/>
          <w:szCs w:val="28"/>
          <w:lang w:val="uk-UA"/>
        </w:rPr>
      </w:pPr>
      <w:r w:rsidRPr="00625EBE">
        <w:rPr>
          <w:rStyle w:val="rvts15"/>
          <w:rFonts w:ascii="Times New Roman" w:hAnsi="Times New Roman" w:cs="Times New Roman"/>
          <w:b/>
          <w:sz w:val="28"/>
          <w:szCs w:val="28"/>
          <w:lang w:val="uk-UA"/>
        </w:rPr>
        <w:t>II. Цілі державного регулювання</w:t>
      </w:r>
    </w:p>
    <w:p w:rsidR="002F5603" w:rsidRDefault="002F5603" w:rsidP="00625E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625EBE" w:rsidRPr="00765373" w:rsidRDefault="00C165FA" w:rsidP="00625EBE">
      <w:pPr>
        <w:spacing w:after="0" w:line="240" w:lineRule="auto"/>
        <w:ind w:firstLine="709"/>
        <w:jc w:val="both"/>
        <w:rPr>
          <w:rStyle w:val="rvts15"/>
          <w:rFonts w:ascii="Times New Roman" w:hAnsi="Times New Roman" w:cs="Times New Roman"/>
          <w:sz w:val="28"/>
          <w:szCs w:val="28"/>
          <w:lang w:val="uk-UA"/>
        </w:rPr>
      </w:pPr>
      <w:r w:rsidRPr="00765373">
        <w:rPr>
          <w:rFonts w:ascii="Times New Roman" w:eastAsia="Calibri" w:hAnsi="Times New Roman" w:cs="Times New Roman"/>
          <w:kern w:val="1"/>
          <w:sz w:val="28"/>
          <w:szCs w:val="28"/>
        </w:rPr>
        <w:t xml:space="preserve">Проект </w:t>
      </w:r>
      <w:proofErr w:type="spellStart"/>
      <w:r w:rsidRPr="00765373">
        <w:rPr>
          <w:rFonts w:ascii="Times New Roman" w:hAnsi="Times New Roman" w:cs="Times New Roman"/>
          <w:kern w:val="1"/>
          <w:sz w:val="28"/>
          <w:szCs w:val="28"/>
        </w:rPr>
        <w:t>розпорядження</w:t>
      </w:r>
      <w:proofErr w:type="spellEnd"/>
      <w:r w:rsidRPr="00765373">
        <w:rPr>
          <w:kern w:val="1"/>
          <w:sz w:val="28"/>
          <w:szCs w:val="28"/>
        </w:rPr>
        <w:t xml:space="preserve"> </w:t>
      </w:r>
      <w:r w:rsidR="008C4A8F" w:rsidRPr="00765373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розроблено з метою визначення організаційних засад проведення конкурсного відбору суб’єктів малого і середнього підприємництва області, яким за рахунок коштів обласного бюджету буде частково відшкодовано відсоткові ставки </w:t>
      </w:r>
      <w:r w:rsidR="007A5DCC" w:rsidRPr="007A5DCC">
        <w:rPr>
          <w:rFonts w:ascii="Times New Roman" w:hAnsi="Times New Roman" w:cs="Times New Roman"/>
          <w:sz w:val="28"/>
          <w:szCs w:val="28"/>
          <w:lang w:val="uk-UA"/>
        </w:rPr>
        <w:t>за банківськими кредитами, залученими суб’єктами малого і середнього підприємництва на реалізацію проектів</w:t>
      </w:r>
      <w:r w:rsidR="008C4A8F" w:rsidRPr="00765373">
        <w:rPr>
          <w:rFonts w:ascii="Times New Roman" w:hAnsi="Times New Roman" w:cs="Times New Roman"/>
          <w:sz w:val="28"/>
          <w:szCs w:val="28"/>
          <w:lang w:val="uk-UA"/>
        </w:rPr>
        <w:t>, а також ефективного використання коштів обласного бюджету</w:t>
      </w:r>
      <w:r w:rsidR="00DF7285" w:rsidRPr="0076537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5EBE" w:rsidRDefault="00DF7285" w:rsidP="00D3228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373">
        <w:rPr>
          <w:sz w:val="28"/>
          <w:szCs w:val="28"/>
        </w:rPr>
        <w:t xml:space="preserve">Головна </w:t>
      </w:r>
      <w:r w:rsidR="007A5DCC">
        <w:rPr>
          <w:sz w:val="28"/>
          <w:szCs w:val="28"/>
        </w:rPr>
        <w:t>мета</w:t>
      </w:r>
      <w:r w:rsidRPr="00765373">
        <w:rPr>
          <w:sz w:val="28"/>
          <w:szCs w:val="28"/>
        </w:rPr>
        <w:t xml:space="preserve"> даного регуляторного </w:t>
      </w:r>
      <w:proofErr w:type="spellStart"/>
      <w:r w:rsidRPr="00765373">
        <w:rPr>
          <w:sz w:val="28"/>
          <w:szCs w:val="28"/>
        </w:rPr>
        <w:t>акта</w:t>
      </w:r>
      <w:proofErr w:type="spellEnd"/>
      <w:r w:rsidRPr="00765373">
        <w:rPr>
          <w:sz w:val="28"/>
          <w:szCs w:val="28"/>
        </w:rPr>
        <w:t xml:space="preserve"> </w:t>
      </w:r>
      <w:r w:rsidRPr="00765373">
        <w:rPr>
          <w:kern w:val="1"/>
          <w:sz w:val="28"/>
          <w:szCs w:val="28"/>
        </w:rPr>
        <w:t xml:space="preserve">– </w:t>
      </w:r>
      <w:r w:rsidR="008E6181" w:rsidRPr="00765373">
        <w:rPr>
          <w:sz w:val="28"/>
          <w:szCs w:val="28"/>
        </w:rPr>
        <w:t>з</w:t>
      </w:r>
      <w:r w:rsidR="00BB2D98" w:rsidRPr="00765373">
        <w:rPr>
          <w:sz w:val="28"/>
          <w:szCs w:val="28"/>
        </w:rPr>
        <w:t xml:space="preserve">дешевлення кредитних ресурсів для суб’єктів </w:t>
      </w:r>
      <w:r w:rsidR="00785C31" w:rsidRPr="00765373">
        <w:rPr>
          <w:sz w:val="28"/>
          <w:szCs w:val="28"/>
        </w:rPr>
        <w:t>підприємництва</w:t>
      </w:r>
      <w:r w:rsidR="00D47029" w:rsidRPr="00765373">
        <w:rPr>
          <w:sz w:val="28"/>
          <w:szCs w:val="28"/>
        </w:rPr>
        <w:t>, що</w:t>
      </w:r>
      <w:r w:rsidR="00BB2D98" w:rsidRPr="00765373">
        <w:rPr>
          <w:sz w:val="28"/>
          <w:szCs w:val="28"/>
        </w:rPr>
        <w:t xml:space="preserve"> </w:t>
      </w:r>
      <w:r w:rsidR="00F36F4B" w:rsidRPr="00765373">
        <w:rPr>
          <w:sz w:val="28"/>
          <w:szCs w:val="28"/>
        </w:rPr>
        <w:t>пов’язане з</w:t>
      </w:r>
      <w:r w:rsidR="00D32281" w:rsidRPr="00765373">
        <w:rPr>
          <w:sz w:val="28"/>
          <w:szCs w:val="28"/>
        </w:rPr>
        <w:t xml:space="preserve"> </w:t>
      </w:r>
      <w:r w:rsidR="00064F99">
        <w:rPr>
          <w:sz w:val="28"/>
          <w:szCs w:val="28"/>
        </w:rPr>
        <w:t>цілями</w:t>
      </w:r>
      <w:r w:rsidR="00D32281" w:rsidRPr="00765373">
        <w:rPr>
          <w:sz w:val="28"/>
          <w:szCs w:val="28"/>
        </w:rPr>
        <w:t xml:space="preserve"> </w:t>
      </w:r>
      <w:r w:rsidR="00D32281" w:rsidRPr="00765373">
        <w:rPr>
          <w:rStyle w:val="rvts0"/>
          <w:sz w:val="28"/>
          <w:szCs w:val="28"/>
        </w:rPr>
        <w:t>державної політики у сфері розвитку малого і середнього підприємництва в Україні, визначен</w:t>
      </w:r>
      <w:r w:rsidR="00A3511F" w:rsidRPr="00765373">
        <w:rPr>
          <w:rStyle w:val="rvts0"/>
          <w:sz w:val="28"/>
          <w:szCs w:val="28"/>
        </w:rPr>
        <w:t>ою</w:t>
      </w:r>
      <w:r w:rsidR="00D47029" w:rsidRPr="00765373">
        <w:rPr>
          <w:rStyle w:val="rvts0"/>
          <w:sz w:val="28"/>
          <w:szCs w:val="28"/>
        </w:rPr>
        <w:t xml:space="preserve"> </w:t>
      </w:r>
      <w:r w:rsidR="00D32281" w:rsidRPr="00765373">
        <w:rPr>
          <w:rStyle w:val="rvts0"/>
          <w:sz w:val="28"/>
          <w:szCs w:val="28"/>
        </w:rPr>
        <w:t>статтею 3 Закону</w:t>
      </w:r>
      <w:r w:rsidR="00625EBE" w:rsidRPr="00765373">
        <w:rPr>
          <w:sz w:val="28"/>
          <w:szCs w:val="28"/>
        </w:rPr>
        <w:t>:</w:t>
      </w:r>
    </w:p>
    <w:p w:rsidR="00FC472D" w:rsidRPr="00FC472D" w:rsidRDefault="00FC472D" w:rsidP="00FC472D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535373" w:rsidRDefault="00535373" w:rsidP="0053537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n14"/>
      <w:bookmarkEnd w:id="0"/>
      <w:r w:rsidRPr="006039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1) створення сприятливих умов </w:t>
      </w:r>
      <w:r w:rsidR="00FC47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</w:t>
      </w:r>
      <w:r w:rsidR="00FC472D" w:rsidRPr="006039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забезпечення </w:t>
      </w:r>
      <w:r w:rsidRPr="006039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розвитку суб’єктів малого і середнього підприємництва з метою формування конкурентного середовища та підвищення рівня їх конкурентоспроможності;</w:t>
      </w:r>
    </w:p>
    <w:p w:rsidR="00FC472D" w:rsidRPr="00FC472D" w:rsidRDefault="00FC472D" w:rsidP="0053537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FC472D" w:rsidRPr="00B01A6D" w:rsidRDefault="00535373" w:rsidP="00B01A6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039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3) стимулювання інвестиційної та інноваційної активності суб’єктів підприємництва;</w:t>
      </w:r>
    </w:p>
    <w:p w:rsidR="00FC472D" w:rsidRPr="00FC472D" w:rsidRDefault="00FC472D" w:rsidP="0053537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FC472D" w:rsidRDefault="00FC472D" w:rsidP="0053537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C47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4) сприяння провадженню суб’єктами малого і середнього підприємництва діяльності щодо просування вироблених ними товарів (робіт, послуг), результатів інтелектуальної діяльності на внутрішній і зовнішній ринки;</w:t>
      </w:r>
    </w:p>
    <w:p w:rsidR="00FC472D" w:rsidRPr="00B01A6D" w:rsidRDefault="00FC472D" w:rsidP="0053537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B01A6D" w:rsidRPr="0060399D" w:rsidRDefault="00B01A6D" w:rsidP="0053537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01A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5) забезпечення зайнятості населення шляхом підтримки підприємницької ініціативи громадян.</w:t>
      </w:r>
    </w:p>
    <w:p w:rsidR="002E19E8" w:rsidRPr="002E19E8" w:rsidRDefault="00D32281" w:rsidP="002E19E8">
      <w:pPr>
        <w:pStyle w:val="a4"/>
        <w:spacing w:before="0" w:beforeAutospacing="0" w:after="0" w:afterAutospacing="0"/>
        <w:ind w:firstLine="709"/>
        <w:jc w:val="both"/>
        <w:rPr>
          <w:rStyle w:val="rvts15"/>
          <w:sz w:val="28"/>
          <w:szCs w:val="28"/>
        </w:rPr>
      </w:pPr>
      <w:r w:rsidRPr="00F77500">
        <w:rPr>
          <w:rStyle w:val="rvts15"/>
          <w:b/>
          <w:sz w:val="28"/>
          <w:szCs w:val="28"/>
        </w:rPr>
        <w:lastRenderedPageBreak/>
        <w:t>III. Визначення та оцінка альтернативних</w:t>
      </w:r>
      <w:r w:rsidRPr="00D32281">
        <w:rPr>
          <w:rStyle w:val="rvts15"/>
          <w:b/>
          <w:sz w:val="28"/>
          <w:szCs w:val="28"/>
        </w:rPr>
        <w:t xml:space="preserve"> способів досягнення цілей</w:t>
      </w:r>
    </w:p>
    <w:p w:rsidR="002F5603" w:rsidRPr="002F5603" w:rsidRDefault="002F5603" w:rsidP="002E19E8">
      <w:pPr>
        <w:pStyle w:val="a4"/>
        <w:spacing w:before="0" w:beforeAutospacing="0" w:after="0" w:afterAutospacing="0"/>
        <w:ind w:firstLine="709"/>
        <w:jc w:val="both"/>
        <w:rPr>
          <w:rStyle w:val="rvts15"/>
          <w:sz w:val="28"/>
          <w:szCs w:val="28"/>
        </w:rPr>
      </w:pPr>
    </w:p>
    <w:p w:rsidR="002F5603" w:rsidRPr="002F5603" w:rsidRDefault="00042BCE" w:rsidP="002F5603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rStyle w:val="rvts15"/>
          <w:b/>
          <w:i/>
          <w:sz w:val="28"/>
          <w:szCs w:val="28"/>
        </w:rPr>
      </w:pPr>
      <w:r w:rsidRPr="00AA5640">
        <w:rPr>
          <w:rStyle w:val="rvts15"/>
          <w:b/>
          <w:i/>
          <w:sz w:val="28"/>
          <w:szCs w:val="28"/>
        </w:rPr>
        <w:t>Виз</w:t>
      </w:r>
      <w:r w:rsidR="008F33C9" w:rsidRPr="00AA5640">
        <w:rPr>
          <w:rStyle w:val="rvts15"/>
          <w:b/>
          <w:i/>
          <w:sz w:val="28"/>
          <w:szCs w:val="28"/>
        </w:rPr>
        <w:t>начення альтернативних способів</w:t>
      </w:r>
    </w:p>
    <w:p w:rsidR="002E19E8" w:rsidRPr="002F5603" w:rsidRDefault="002E19E8" w:rsidP="009F1903">
      <w:pPr>
        <w:pStyle w:val="a4"/>
        <w:spacing w:before="0" w:beforeAutospacing="0" w:after="0" w:afterAutospacing="0"/>
        <w:jc w:val="both"/>
        <w:rPr>
          <w:rStyle w:val="rvts15"/>
          <w:sz w:val="16"/>
          <w:szCs w:val="16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042BCE" w:rsidTr="00F4157A">
        <w:tc>
          <w:tcPr>
            <w:tcW w:w="1980" w:type="dxa"/>
          </w:tcPr>
          <w:p w:rsidR="00042BCE" w:rsidRPr="002F5603" w:rsidRDefault="00042BCE" w:rsidP="00042BCE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>Вид альтернативи</w:t>
            </w:r>
          </w:p>
        </w:tc>
        <w:tc>
          <w:tcPr>
            <w:tcW w:w="7654" w:type="dxa"/>
          </w:tcPr>
          <w:p w:rsidR="00042BCE" w:rsidRPr="002F5603" w:rsidRDefault="00042BCE" w:rsidP="00042BCE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>Опис альтернативи</w:t>
            </w:r>
          </w:p>
        </w:tc>
      </w:tr>
      <w:tr w:rsidR="00042BCE" w:rsidRPr="00A66F54" w:rsidTr="00F4157A">
        <w:tc>
          <w:tcPr>
            <w:tcW w:w="1980" w:type="dxa"/>
            <w:vAlign w:val="center"/>
          </w:tcPr>
          <w:p w:rsidR="00042BCE" w:rsidRPr="002F5603" w:rsidRDefault="009F1903" w:rsidP="008F33C9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Альтернатива 1</w:t>
            </w:r>
          </w:p>
        </w:tc>
        <w:tc>
          <w:tcPr>
            <w:tcW w:w="7654" w:type="dxa"/>
          </w:tcPr>
          <w:p w:rsidR="00042BCE" w:rsidRPr="002F5603" w:rsidRDefault="009961C4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Відсутність</w:t>
            </w:r>
            <w:r w:rsidR="00D96DE7" w:rsidRPr="002F5603">
              <w:rPr>
                <w:rStyle w:val="rvts15"/>
              </w:rPr>
              <w:t xml:space="preserve"> регулювання</w:t>
            </w:r>
            <w:r w:rsidR="007665E8" w:rsidRPr="002F5603">
              <w:rPr>
                <w:rStyle w:val="rvts15"/>
              </w:rPr>
              <w:t>.</w:t>
            </w:r>
            <w:r w:rsidR="00D96DE7" w:rsidRPr="002F5603">
              <w:rPr>
                <w:rStyle w:val="rvts15"/>
              </w:rPr>
              <w:t xml:space="preserve"> </w:t>
            </w:r>
            <w:r w:rsidR="009F1903" w:rsidRPr="002F5603">
              <w:rPr>
                <w:rStyle w:val="rvts15"/>
              </w:rPr>
              <w:t>Залишення існуючої ситуації без змін.</w:t>
            </w:r>
            <w:r w:rsidR="00D47029" w:rsidRPr="002F5603">
              <w:rPr>
                <w:rStyle w:val="rvts15"/>
              </w:rPr>
              <w:t xml:space="preserve"> </w:t>
            </w:r>
            <w:r w:rsidR="00921AA8" w:rsidRPr="002F5603">
              <w:rPr>
                <w:rStyle w:val="rvts15"/>
              </w:rPr>
              <w:t xml:space="preserve"> </w:t>
            </w:r>
            <w:r w:rsidR="008F33C9" w:rsidRPr="002F5603">
              <w:rPr>
                <w:rStyle w:val="rvts15"/>
              </w:rPr>
              <w:t>Комерційні банки області надають кредити під високі відсотки, що знижує підприємницьку ініціативу.</w:t>
            </w:r>
            <w:r w:rsidR="007665E8" w:rsidRPr="002F5603">
              <w:rPr>
                <w:rStyle w:val="rvts15"/>
              </w:rPr>
              <w:t xml:space="preserve"> Суб’єкти </w:t>
            </w:r>
            <w:r w:rsidR="007665E8" w:rsidRPr="002F5603">
              <w:rPr>
                <w:color w:val="000000"/>
                <w:lang w:eastAsia="ru-RU"/>
              </w:rPr>
              <w:t>малого і середнього підприємництва</w:t>
            </w:r>
            <w:r w:rsidR="0030099D" w:rsidRPr="002F5603">
              <w:rPr>
                <w:color w:val="000000"/>
                <w:lang w:eastAsia="ru-RU"/>
              </w:rPr>
              <w:t>, що</w:t>
            </w:r>
            <w:r w:rsidR="0030099D" w:rsidRPr="002F5603">
              <w:rPr>
                <w:rStyle w:val="rvts15"/>
              </w:rPr>
              <w:t xml:space="preserve"> реалізують проекти,</w:t>
            </w:r>
            <w:r w:rsidR="007665E8" w:rsidRPr="002F5603">
              <w:rPr>
                <w:rStyle w:val="rvts15"/>
              </w:rPr>
              <w:t xml:space="preserve"> не отримають з обласного бюджету фінансову підтримку </w:t>
            </w:r>
            <w:r w:rsidR="00B54083" w:rsidRPr="002F5603">
              <w:rPr>
                <w:rStyle w:val="rvts15"/>
              </w:rPr>
              <w:t xml:space="preserve">на здешевлення кредитів </w:t>
            </w:r>
            <w:r w:rsidR="007665E8" w:rsidRPr="002F5603">
              <w:rPr>
                <w:rStyle w:val="rvts15"/>
              </w:rPr>
              <w:t>у процесі реалізації проектів.</w:t>
            </w:r>
          </w:p>
        </w:tc>
      </w:tr>
      <w:tr w:rsidR="00481AA9" w:rsidRPr="00055552" w:rsidTr="00F4157A">
        <w:tc>
          <w:tcPr>
            <w:tcW w:w="1980" w:type="dxa"/>
            <w:vAlign w:val="center"/>
          </w:tcPr>
          <w:p w:rsidR="00481AA9" w:rsidRPr="00481AA9" w:rsidRDefault="00481AA9" w:rsidP="00481AA9">
            <w:pPr>
              <w:pStyle w:val="a4"/>
              <w:spacing w:before="0" w:beforeAutospacing="0" w:after="0" w:afterAutospacing="0"/>
              <w:rPr>
                <w:rStyle w:val="rvts15"/>
                <w:lang w:val="ru-RU"/>
              </w:rPr>
            </w:pPr>
            <w:r w:rsidRPr="002F5603">
              <w:rPr>
                <w:rStyle w:val="rvts15"/>
              </w:rPr>
              <w:t xml:space="preserve">Альтернатива </w:t>
            </w:r>
            <w:r>
              <w:rPr>
                <w:rStyle w:val="rvts15"/>
              </w:rPr>
              <w:t>2</w:t>
            </w:r>
          </w:p>
        </w:tc>
        <w:tc>
          <w:tcPr>
            <w:tcW w:w="7654" w:type="dxa"/>
          </w:tcPr>
          <w:p w:rsidR="00481AA9" w:rsidRPr="002F5603" w:rsidRDefault="004576D6" w:rsidP="004576D6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 xml:space="preserve">Вирішення </w:t>
            </w:r>
            <w:r w:rsidRPr="002F5603">
              <w:rPr>
                <w:rStyle w:val="rvts15"/>
              </w:rPr>
              <w:t xml:space="preserve">існуючої ситуації </w:t>
            </w:r>
            <w:r>
              <w:rPr>
                <w:rStyle w:val="rvts15"/>
              </w:rPr>
              <w:t xml:space="preserve">на законодавчому рівні. </w:t>
            </w:r>
            <w:r w:rsidR="00B22EAF">
              <w:rPr>
                <w:rStyle w:val="rvts15"/>
              </w:rPr>
              <w:t>З</w:t>
            </w:r>
            <w:r w:rsidR="00B22EAF" w:rsidRPr="00B22EAF">
              <w:rPr>
                <w:rStyle w:val="rvts15"/>
              </w:rPr>
              <w:t xml:space="preserve">дійснення фінансової підтримки </w:t>
            </w:r>
            <w:r w:rsidR="00B22EAF" w:rsidRPr="002F5603">
              <w:t xml:space="preserve">суб’єктів </w:t>
            </w:r>
            <w:r w:rsidR="00B22EAF" w:rsidRPr="002F5603">
              <w:rPr>
                <w:color w:val="000000"/>
                <w:lang w:eastAsia="ru-RU"/>
              </w:rPr>
              <w:t>малого і середнього підприємництва</w:t>
            </w:r>
            <w:r w:rsidR="00B22EAF">
              <w:rPr>
                <w:color w:val="000000"/>
                <w:lang w:eastAsia="ru-RU"/>
              </w:rPr>
              <w:t xml:space="preserve"> </w:t>
            </w:r>
            <w:r w:rsidR="00B22EAF" w:rsidRPr="00B22EAF">
              <w:rPr>
                <w:rStyle w:val="rvts15"/>
              </w:rPr>
              <w:t>через механізм здешевлення кредит</w:t>
            </w:r>
            <w:r>
              <w:rPr>
                <w:rStyle w:val="rvts15"/>
              </w:rPr>
              <w:t>них ресурсів</w:t>
            </w:r>
            <w:r w:rsidR="00B22EAF">
              <w:rPr>
                <w:rStyle w:val="rvts15"/>
              </w:rPr>
              <w:t xml:space="preserve"> </w:t>
            </w:r>
            <w:r>
              <w:rPr>
                <w:rStyle w:val="rvts15"/>
              </w:rPr>
              <w:t>за рахунок коштів державного бюджету.</w:t>
            </w:r>
          </w:p>
        </w:tc>
      </w:tr>
      <w:tr w:rsidR="00042BCE" w:rsidRPr="000D2B79" w:rsidTr="00F4157A">
        <w:tc>
          <w:tcPr>
            <w:tcW w:w="1980" w:type="dxa"/>
            <w:vAlign w:val="center"/>
          </w:tcPr>
          <w:p w:rsidR="00042BCE" w:rsidRPr="002F5603" w:rsidRDefault="009F1903" w:rsidP="00481AA9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Альтернатива </w:t>
            </w:r>
            <w:r w:rsidR="00481AA9">
              <w:rPr>
                <w:rStyle w:val="rvts15"/>
              </w:rPr>
              <w:t>3</w:t>
            </w:r>
          </w:p>
        </w:tc>
        <w:tc>
          <w:tcPr>
            <w:tcW w:w="7654" w:type="dxa"/>
          </w:tcPr>
          <w:p w:rsidR="00BD002F" w:rsidRPr="002F5603" w:rsidRDefault="003D563D" w:rsidP="008B08AF">
            <w:pPr>
              <w:pStyle w:val="a4"/>
              <w:spacing w:before="0" w:beforeAutospacing="0" w:after="0" w:afterAutospacing="0"/>
              <w:rPr>
                <w:rStyle w:val="rvts15"/>
                <w:highlight w:val="yellow"/>
              </w:rPr>
            </w:pPr>
            <w:r w:rsidRPr="002F5603">
              <w:rPr>
                <w:rStyle w:val="rvts15"/>
              </w:rPr>
              <w:t xml:space="preserve">Прийняття </w:t>
            </w:r>
            <w:r w:rsidR="00BD002F" w:rsidRPr="002F5603">
              <w:t xml:space="preserve">розпорядження голови обласної державної адміністрації – керівника обласної військово-цивільної адміністрації </w:t>
            </w:r>
            <w:r w:rsidR="00BD4A7B" w:rsidRPr="002F5603">
              <w:t>«</w:t>
            </w:r>
            <w:r w:rsidR="00064F99" w:rsidRPr="002F5603">
              <w:t>Про затвердження Порядку часткового відшкодування з обласного бюджету відсоткових ставок за банківськими кредитами, залученими суб’єктами малого і середнього підприємництва на реалізацію проектів</w:t>
            </w:r>
            <w:r w:rsidR="00BD4A7B" w:rsidRPr="002F5603">
              <w:t>».</w:t>
            </w:r>
          </w:p>
          <w:p w:rsidR="00042BCE" w:rsidRPr="002F5603" w:rsidRDefault="00D53877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Прийняття </w:t>
            </w:r>
            <w:r w:rsidR="00D521BE" w:rsidRPr="002F5603">
              <w:rPr>
                <w:rStyle w:val="rvts15"/>
              </w:rPr>
              <w:t xml:space="preserve">запропонованого регуляторного </w:t>
            </w:r>
            <w:proofErr w:type="spellStart"/>
            <w:r w:rsidR="00D521BE" w:rsidRPr="002F5603">
              <w:rPr>
                <w:rStyle w:val="rvts15"/>
              </w:rPr>
              <w:t>акта</w:t>
            </w:r>
            <w:proofErr w:type="spellEnd"/>
            <w:r w:rsidR="00D521BE" w:rsidRPr="002F5603">
              <w:rPr>
                <w:rStyle w:val="rvts15"/>
              </w:rPr>
              <w:t xml:space="preserve"> </w:t>
            </w:r>
            <w:r w:rsidR="00D521BE" w:rsidRPr="002F5603">
              <w:rPr>
                <w:kern w:val="1"/>
              </w:rPr>
              <w:t xml:space="preserve"> </w:t>
            </w:r>
            <w:r w:rsidRPr="002F5603">
              <w:rPr>
                <w:kern w:val="1"/>
              </w:rPr>
              <w:t>сприятиме с</w:t>
            </w:r>
            <w:r w:rsidR="009F1903" w:rsidRPr="002F5603">
              <w:rPr>
                <w:rStyle w:val="rvts15"/>
              </w:rPr>
              <w:t>творенн</w:t>
            </w:r>
            <w:r w:rsidRPr="002F5603">
              <w:rPr>
                <w:rStyle w:val="rvts15"/>
              </w:rPr>
              <w:t>ю</w:t>
            </w:r>
            <w:r w:rsidR="009F1903" w:rsidRPr="002F5603">
              <w:rPr>
                <w:rStyle w:val="rvts15"/>
              </w:rPr>
              <w:t xml:space="preserve"> фінансових стимулів, </w:t>
            </w:r>
            <w:r w:rsidR="009F1903" w:rsidRPr="002F5603">
              <w:t>здешевленн</w:t>
            </w:r>
            <w:r w:rsidRPr="002F5603">
              <w:t>ю</w:t>
            </w:r>
            <w:r w:rsidR="009F1903" w:rsidRPr="002F5603">
              <w:t xml:space="preserve"> кредитних ресурсів для суб’єктів </w:t>
            </w:r>
            <w:r w:rsidR="00A12C86" w:rsidRPr="002F5603">
              <w:rPr>
                <w:color w:val="000000"/>
                <w:lang w:eastAsia="ru-RU"/>
              </w:rPr>
              <w:t>малого і середнього підприємництва</w:t>
            </w:r>
            <w:r w:rsidRPr="002F5603">
              <w:rPr>
                <w:color w:val="000000"/>
                <w:lang w:eastAsia="ru-RU"/>
              </w:rPr>
              <w:t xml:space="preserve">, </w:t>
            </w:r>
            <w:r w:rsidR="008F33C9" w:rsidRPr="002F5603">
              <w:rPr>
                <w:rStyle w:val="rvts15"/>
              </w:rPr>
              <w:t xml:space="preserve">визначених </w:t>
            </w:r>
            <w:r w:rsidRPr="002F5603">
              <w:rPr>
                <w:rStyle w:val="rvts15"/>
              </w:rPr>
              <w:t>за результатами</w:t>
            </w:r>
            <w:r w:rsidR="008F33C9" w:rsidRPr="002F5603">
              <w:rPr>
                <w:rStyle w:val="rvts15"/>
              </w:rPr>
              <w:t xml:space="preserve"> конкурсного відбору.</w:t>
            </w:r>
          </w:p>
        </w:tc>
      </w:tr>
    </w:tbl>
    <w:p w:rsidR="005305FF" w:rsidRDefault="005305FF" w:rsidP="00042BCE">
      <w:pPr>
        <w:pStyle w:val="a4"/>
        <w:spacing w:before="0" w:beforeAutospacing="0" w:after="0" w:afterAutospacing="0"/>
        <w:jc w:val="both"/>
        <w:rPr>
          <w:rStyle w:val="rvts15"/>
          <w:sz w:val="28"/>
          <w:szCs w:val="28"/>
        </w:rPr>
      </w:pPr>
    </w:p>
    <w:p w:rsidR="002F5603" w:rsidRDefault="008F33C9" w:rsidP="002F5603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rStyle w:val="rvts15"/>
          <w:b/>
          <w:i/>
          <w:sz w:val="28"/>
          <w:szCs w:val="28"/>
        </w:rPr>
      </w:pPr>
      <w:r w:rsidRPr="00AA5640">
        <w:rPr>
          <w:rStyle w:val="rvts15"/>
          <w:b/>
          <w:i/>
          <w:sz w:val="28"/>
          <w:szCs w:val="28"/>
        </w:rPr>
        <w:t>Оцінка вибраних альтернативних способів досягнення цілей</w:t>
      </w:r>
    </w:p>
    <w:p w:rsidR="002F5603" w:rsidRPr="002F5603" w:rsidRDefault="002F5603" w:rsidP="002F5603">
      <w:pPr>
        <w:pStyle w:val="a4"/>
        <w:spacing w:before="0" w:beforeAutospacing="0" w:after="0" w:afterAutospacing="0"/>
        <w:ind w:left="709"/>
        <w:jc w:val="both"/>
        <w:rPr>
          <w:rStyle w:val="rvts15"/>
          <w:sz w:val="28"/>
          <w:szCs w:val="28"/>
        </w:rPr>
      </w:pPr>
    </w:p>
    <w:p w:rsidR="00704425" w:rsidRDefault="00704425" w:rsidP="005305FF">
      <w:pPr>
        <w:pStyle w:val="a4"/>
        <w:spacing w:before="0" w:beforeAutospacing="0" w:after="0" w:afterAutospacing="0"/>
        <w:ind w:firstLine="709"/>
        <w:jc w:val="both"/>
        <w:rPr>
          <w:rStyle w:val="rvts15"/>
          <w:sz w:val="28"/>
          <w:szCs w:val="28"/>
        </w:rPr>
      </w:pPr>
      <w:r>
        <w:rPr>
          <w:rStyle w:val="rvts15"/>
          <w:sz w:val="28"/>
          <w:szCs w:val="28"/>
        </w:rPr>
        <w:t>Оцінка впливу на сферу інтересів держави</w:t>
      </w:r>
    </w:p>
    <w:p w:rsidR="00562F9E" w:rsidRPr="0060399D" w:rsidRDefault="00562F9E" w:rsidP="005305FF">
      <w:pPr>
        <w:pStyle w:val="a4"/>
        <w:spacing w:before="0" w:beforeAutospacing="0" w:after="0" w:afterAutospacing="0"/>
        <w:ind w:firstLine="709"/>
        <w:jc w:val="both"/>
        <w:rPr>
          <w:rStyle w:val="rvts15"/>
          <w:sz w:val="16"/>
          <w:szCs w:val="16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980"/>
        <w:gridCol w:w="3969"/>
        <w:gridCol w:w="3685"/>
      </w:tblGrid>
      <w:tr w:rsidR="00A46D0F" w:rsidTr="00F4157A">
        <w:tc>
          <w:tcPr>
            <w:tcW w:w="1980" w:type="dxa"/>
          </w:tcPr>
          <w:p w:rsidR="00A46D0F" w:rsidRPr="00CE6411" w:rsidRDefault="00A46D0F" w:rsidP="00A46D0F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CE6411">
              <w:rPr>
                <w:rStyle w:val="rvts15"/>
              </w:rPr>
              <w:t>Вид альтернативи</w:t>
            </w:r>
          </w:p>
        </w:tc>
        <w:tc>
          <w:tcPr>
            <w:tcW w:w="3969" w:type="dxa"/>
          </w:tcPr>
          <w:p w:rsidR="00A46D0F" w:rsidRPr="00CE6411" w:rsidRDefault="00A46D0F" w:rsidP="00A46D0F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CE6411">
              <w:rPr>
                <w:rStyle w:val="rvts15"/>
              </w:rPr>
              <w:t>Вигоди</w:t>
            </w:r>
          </w:p>
        </w:tc>
        <w:tc>
          <w:tcPr>
            <w:tcW w:w="3685" w:type="dxa"/>
          </w:tcPr>
          <w:p w:rsidR="00A46D0F" w:rsidRPr="00CE6411" w:rsidRDefault="00A46D0F" w:rsidP="00A46D0F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CE6411">
              <w:rPr>
                <w:rStyle w:val="rvts15"/>
              </w:rPr>
              <w:t>Витрати</w:t>
            </w:r>
          </w:p>
        </w:tc>
      </w:tr>
      <w:tr w:rsidR="00A46D0F" w:rsidRPr="00055552" w:rsidTr="00F4157A">
        <w:trPr>
          <w:cantSplit/>
        </w:trPr>
        <w:tc>
          <w:tcPr>
            <w:tcW w:w="1980" w:type="dxa"/>
            <w:vAlign w:val="center"/>
          </w:tcPr>
          <w:p w:rsidR="00A46D0F" w:rsidRPr="00CE6411" w:rsidRDefault="00296461" w:rsidP="00451469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CE6411">
              <w:rPr>
                <w:rStyle w:val="rvts15"/>
              </w:rPr>
              <w:t>Альтернатива 1</w:t>
            </w:r>
          </w:p>
        </w:tc>
        <w:tc>
          <w:tcPr>
            <w:tcW w:w="3969" w:type="dxa"/>
            <w:vAlign w:val="center"/>
          </w:tcPr>
          <w:p w:rsidR="00A46D0F" w:rsidRPr="0065720E" w:rsidRDefault="00297159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65720E">
              <w:rPr>
                <w:rStyle w:val="rvts15"/>
              </w:rPr>
              <w:t>В</w:t>
            </w:r>
            <w:r w:rsidR="00451469" w:rsidRPr="0065720E">
              <w:rPr>
                <w:rStyle w:val="rvts15"/>
              </w:rPr>
              <w:t>ідсутні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46D0F" w:rsidRPr="00CE6411" w:rsidRDefault="00D466CC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CE6411">
              <w:rPr>
                <w:rStyle w:val="rvts15"/>
              </w:rPr>
              <w:t xml:space="preserve">Недоотримання </w:t>
            </w:r>
            <w:r w:rsidR="003A0FC5" w:rsidRPr="00CE6411">
              <w:rPr>
                <w:rStyle w:val="rvts15"/>
              </w:rPr>
              <w:t>бюджет</w:t>
            </w:r>
            <w:r w:rsidR="00521D55" w:rsidRPr="00CE6411">
              <w:rPr>
                <w:rStyle w:val="rvts15"/>
              </w:rPr>
              <w:t>ами</w:t>
            </w:r>
            <w:r w:rsidR="003A0FC5" w:rsidRPr="00CE6411">
              <w:rPr>
                <w:rStyle w:val="rvts15"/>
              </w:rPr>
              <w:t xml:space="preserve"> </w:t>
            </w:r>
            <w:r w:rsidR="00521D55" w:rsidRPr="00CE6411">
              <w:rPr>
                <w:rStyle w:val="rvts15"/>
              </w:rPr>
              <w:t>в</w:t>
            </w:r>
            <w:r w:rsidR="003A0FC5" w:rsidRPr="00CE6411">
              <w:rPr>
                <w:rStyle w:val="rvts15"/>
              </w:rPr>
              <w:t>сіх рівнів</w:t>
            </w:r>
            <w:r w:rsidRPr="00CE6411">
              <w:rPr>
                <w:rStyle w:val="rvts15"/>
              </w:rPr>
              <w:t xml:space="preserve"> </w:t>
            </w:r>
            <w:r w:rsidR="00F8564E" w:rsidRPr="00CE6411">
              <w:rPr>
                <w:rStyle w:val="rvts15"/>
              </w:rPr>
              <w:t xml:space="preserve">надходжень </w:t>
            </w:r>
            <w:r w:rsidRPr="00CE6411">
              <w:rPr>
                <w:rStyle w:val="rvts15"/>
              </w:rPr>
              <w:t>від діяльності суб’єктів господарювання, які могли б реалізувати проекти</w:t>
            </w:r>
            <w:r w:rsidR="00461A24" w:rsidRPr="00CE6411">
              <w:rPr>
                <w:rStyle w:val="rvts15"/>
              </w:rPr>
              <w:t>.</w:t>
            </w:r>
          </w:p>
        </w:tc>
      </w:tr>
      <w:tr w:rsidR="00B54295" w:rsidRPr="00641DA0" w:rsidTr="00641DA0">
        <w:trPr>
          <w:cantSplit/>
        </w:trPr>
        <w:tc>
          <w:tcPr>
            <w:tcW w:w="1980" w:type="dxa"/>
            <w:vAlign w:val="center"/>
          </w:tcPr>
          <w:p w:rsidR="00B54295" w:rsidRPr="00F80434" w:rsidRDefault="00B54295" w:rsidP="00451469">
            <w:pPr>
              <w:pStyle w:val="a4"/>
              <w:spacing w:before="0" w:beforeAutospacing="0" w:after="0" w:afterAutospacing="0"/>
              <w:rPr>
                <w:rStyle w:val="rvts15"/>
                <w:highlight w:val="yellow"/>
              </w:rPr>
            </w:pPr>
            <w:r w:rsidRPr="00641DA0">
              <w:rPr>
                <w:rStyle w:val="rvts15"/>
              </w:rPr>
              <w:t>Альтернатива 2</w:t>
            </w:r>
          </w:p>
        </w:tc>
        <w:tc>
          <w:tcPr>
            <w:tcW w:w="3969" w:type="dxa"/>
            <w:vAlign w:val="center"/>
          </w:tcPr>
          <w:p w:rsidR="00BC5F4B" w:rsidRDefault="00315180" w:rsidP="00FC2EC6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>1</w:t>
            </w:r>
            <w:r w:rsidR="00BC5F4B">
              <w:rPr>
                <w:rStyle w:val="rvts15"/>
              </w:rPr>
              <w:t xml:space="preserve">. </w:t>
            </w:r>
            <w:r>
              <w:rPr>
                <w:rStyle w:val="rvts15"/>
              </w:rPr>
              <w:t>В</w:t>
            </w:r>
            <w:r w:rsidR="00BC5F4B" w:rsidRPr="00BC5F4B">
              <w:rPr>
                <w:rStyle w:val="rvts15"/>
              </w:rPr>
              <w:t xml:space="preserve">кладення </w:t>
            </w:r>
            <w:r>
              <w:rPr>
                <w:rStyle w:val="rvts15"/>
              </w:rPr>
              <w:t xml:space="preserve">державних коштів </w:t>
            </w:r>
            <w:r w:rsidR="00BC5F4B" w:rsidRPr="00BC5F4B">
              <w:rPr>
                <w:rStyle w:val="rvts15"/>
              </w:rPr>
              <w:t>в перспективні проекти</w:t>
            </w:r>
            <w:r>
              <w:rPr>
                <w:rStyle w:val="rvts15"/>
              </w:rPr>
              <w:t xml:space="preserve">, що реалізуються </w:t>
            </w:r>
            <w:r w:rsidRPr="0065720E">
              <w:rPr>
                <w:rStyle w:val="rvts15"/>
              </w:rPr>
              <w:t>суб’єкт</w:t>
            </w:r>
            <w:r>
              <w:rPr>
                <w:rStyle w:val="rvts15"/>
              </w:rPr>
              <w:t>ами</w:t>
            </w:r>
            <w:r w:rsidRPr="0065720E">
              <w:rPr>
                <w:rStyle w:val="rvts15"/>
              </w:rPr>
              <w:t xml:space="preserve"> </w:t>
            </w:r>
            <w:r>
              <w:rPr>
                <w:rStyle w:val="rvts15"/>
              </w:rPr>
              <w:t xml:space="preserve">малого та середнього </w:t>
            </w:r>
            <w:r w:rsidRPr="0065720E">
              <w:rPr>
                <w:rStyle w:val="rvts15"/>
              </w:rPr>
              <w:t>підприємництва</w:t>
            </w:r>
            <w:r>
              <w:rPr>
                <w:rStyle w:val="rvts15"/>
              </w:rPr>
              <w:t>.</w:t>
            </w:r>
          </w:p>
          <w:p w:rsidR="00315180" w:rsidRPr="002F7CEC" w:rsidRDefault="00315180" w:rsidP="00315180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>2. З</w:t>
            </w:r>
            <w:r w:rsidRPr="00BC5F4B">
              <w:rPr>
                <w:rStyle w:val="rvts15"/>
              </w:rPr>
              <w:t>більшення податкових надходжень до бюджету</w:t>
            </w:r>
            <w:r>
              <w:rPr>
                <w:rStyle w:val="rvts15"/>
              </w:rPr>
              <w:t>.</w:t>
            </w:r>
            <w:r w:rsidR="002F7CEC" w:rsidRPr="002F7CEC">
              <w:rPr>
                <w:rStyle w:val="rvts15"/>
                <w:lang w:val="ru-RU"/>
              </w:rPr>
              <w:t xml:space="preserve"> </w:t>
            </w:r>
            <w:r w:rsidR="002F7CEC">
              <w:rPr>
                <w:rStyle w:val="rvts15"/>
              </w:rPr>
              <w:t xml:space="preserve">Зменшення безробіття. </w:t>
            </w:r>
          </w:p>
          <w:p w:rsidR="00B54295" w:rsidRPr="0065720E" w:rsidRDefault="00315180" w:rsidP="00FC2EC6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 xml:space="preserve">3. </w:t>
            </w:r>
            <w:r w:rsidR="00FC2EC6">
              <w:rPr>
                <w:rStyle w:val="rvts15"/>
              </w:rPr>
              <w:t>З</w:t>
            </w:r>
            <w:r w:rsidR="00FC2EC6" w:rsidRPr="00FC2EC6">
              <w:rPr>
                <w:rStyle w:val="rvts15"/>
              </w:rPr>
              <w:t xml:space="preserve">береження прозорих, стабільних і відповідальних стосунків між </w:t>
            </w:r>
            <w:r w:rsidR="006427C8">
              <w:rPr>
                <w:rStyle w:val="rvts15"/>
              </w:rPr>
              <w:t>суб’єктами</w:t>
            </w:r>
            <w:r w:rsidR="00FC2EC6">
              <w:rPr>
                <w:rStyle w:val="rvts15"/>
              </w:rPr>
              <w:t xml:space="preserve"> </w:t>
            </w:r>
            <w:r w:rsidR="006427C8">
              <w:rPr>
                <w:rStyle w:val="rvts15"/>
              </w:rPr>
              <w:t>підприємництва</w:t>
            </w:r>
            <w:r w:rsidR="00FC2EC6">
              <w:rPr>
                <w:rStyle w:val="rvts15"/>
              </w:rPr>
              <w:t>,</w:t>
            </w:r>
            <w:r w:rsidR="00FC2EC6" w:rsidRPr="00FC2EC6">
              <w:rPr>
                <w:rStyle w:val="rvts15"/>
              </w:rPr>
              <w:t xml:space="preserve"> банками </w:t>
            </w:r>
            <w:r w:rsidR="00FC2EC6">
              <w:rPr>
                <w:rStyle w:val="rvts15"/>
              </w:rPr>
              <w:t xml:space="preserve">та </w:t>
            </w:r>
            <w:r w:rsidR="00FC2EC6" w:rsidRPr="00FC2EC6">
              <w:rPr>
                <w:rStyle w:val="rvts15"/>
              </w:rPr>
              <w:t>держав</w:t>
            </w:r>
            <w:r w:rsidR="00FC2EC6">
              <w:rPr>
                <w:rStyle w:val="rvts15"/>
              </w:rPr>
              <w:t>ою.</w:t>
            </w:r>
          </w:p>
        </w:tc>
        <w:tc>
          <w:tcPr>
            <w:tcW w:w="3685" w:type="dxa"/>
            <w:shd w:val="clear" w:color="auto" w:fill="auto"/>
          </w:tcPr>
          <w:p w:rsidR="008C3121" w:rsidRDefault="00641DA0" w:rsidP="008C3121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 xml:space="preserve">1. </w:t>
            </w:r>
            <w:r w:rsidR="008C3121" w:rsidRPr="008C3121">
              <w:rPr>
                <w:rStyle w:val="rvts15"/>
              </w:rPr>
              <w:t xml:space="preserve">Надання відшкодування відсоткових ставок за залученими підприємцями у банках кредитами на реалізацію проектів за рахунок коштів </w:t>
            </w:r>
            <w:r w:rsidR="008C3121">
              <w:rPr>
                <w:rStyle w:val="rvts15"/>
              </w:rPr>
              <w:t>державного</w:t>
            </w:r>
            <w:r w:rsidR="008C3121" w:rsidRPr="008C3121">
              <w:rPr>
                <w:rStyle w:val="rvts15"/>
              </w:rPr>
              <w:t xml:space="preserve"> бюджету.</w:t>
            </w:r>
          </w:p>
          <w:p w:rsidR="00641DA0" w:rsidRPr="00CE6411" w:rsidRDefault="00641DA0" w:rsidP="008C3121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 xml:space="preserve">2. </w:t>
            </w:r>
            <w:r w:rsidRPr="00CE6411">
              <w:rPr>
                <w:rStyle w:val="rvts15"/>
              </w:rPr>
              <w:t xml:space="preserve">Контроль за виконанням вимог регуляторного </w:t>
            </w:r>
            <w:proofErr w:type="spellStart"/>
            <w:r w:rsidRPr="00CE6411">
              <w:rPr>
                <w:rStyle w:val="rvts15"/>
              </w:rPr>
              <w:t>акта</w:t>
            </w:r>
            <w:proofErr w:type="spellEnd"/>
            <w:r w:rsidRPr="00CE6411">
              <w:rPr>
                <w:rStyle w:val="rvts15"/>
              </w:rPr>
              <w:t>.</w:t>
            </w:r>
          </w:p>
        </w:tc>
      </w:tr>
      <w:tr w:rsidR="00A46D0F" w:rsidRPr="00451469" w:rsidTr="00F4157A">
        <w:trPr>
          <w:cantSplit/>
        </w:trPr>
        <w:tc>
          <w:tcPr>
            <w:tcW w:w="1980" w:type="dxa"/>
            <w:vAlign w:val="center"/>
          </w:tcPr>
          <w:p w:rsidR="00A46D0F" w:rsidRPr="00CE6411" w:rsidRDefault="00296461" w:rsidP="00B54295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CE6411">
              <w:rPr>
                <w:rStyle w:val="rvts15"/>
              </w:rPr>
              <w:lastRenderedPageBreak/>
              <w:t xml:space="preserve">Альтернатива </w:t>
            </w:r>
            <w:r w:rsidR="00B54295">
              <w:rPr>
                <w:rStyle w:val="rvts15"/>
              </w:rPr>
              <w:t>3</w:t>
            </w:r>
          </w:p>
        </w:tc>
        <w:tc>
          <w:tcPr>
            <w:tcW w:w="3969" w:type="dxa"/>
          </w:tcPr>
          <w:p w:rsidR="00451469" w:rsidRPr="00CE6411" w:rsidRDefault="00E22B87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CE6411">
              <w:rPr>
                <w:rStyle w:val="rvts15"/>
              </w:rPr>
              <w:t xml:space="preserve">1. </w:t>
            </w:r>
            <w:r w:rsidR="00451469" w:rsidRPr="00CE6411">
              <w:rPr>
                <w:rStyle w:val="rvts15"/>
              </w:rPr>
              <w:t>Збільшення кільк</w:t>
            </w:r>
            <w:r w:rsidR="00852EF4" w:rsidRPr="00CE6411">
              <w:rPr>
                <w:rStyle w:val="rvts15"/>
              </w:rPr>
              <w:t>о</w:t>
            </w:r>
            <w:r w:rsidR="00451469" w:rsidRPr="00CE6411">
              <w:rPr>
                <w:rStyle w:val="rvts15"/>
              </w:rPr>
              <w:t>сті суб’єктів господарювання, які будуть реалізовувати проекти</w:t>
            </w:r>
            <w:r w:rsidR="00B54295">
              <w:rPr>
                <w:rStyle w:val="rvts15"/>
              </w:rPr>
              <w:t xml:space="preserve"> в межах області</w:t>
            </w:r>
            <w:r w:rsidR="00451469" w:rsidRPr="00CE6411">
              <w:rPr>
                <w:rStyle w:val="rvts15"/>
              </w:rPr>
              <w:t>.</w:t>
            </w:r>
          </w:p>
          <w:p w:rsidR="00A46D0F" w:rsidRPr="00CE6411" w:rsidRDefault="00E22B87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CE6411">
              <w:rPr>
                <w:rStyle w:val="rvts15"/>
              </w:rPr>
              <w:t xml:space="preserve">2. </w:t>
            </w:r>
            <w:r w:rsidR="00451469" w:rsidRPr="00CE6411">
              <w:rPr>
                <w:rStyle w:val="rvts15"/>
              </w:rPr>
              <w:t>Ефективне використання коштів обласного бюджету, спрямованих на частков</w:t>
            </w:r>
            <w:r w:rsidR="00086E51" w:rsidRPr="00CE6411">
              <w:rPr>
                <w:rStyle w:val="rvts15"/>
              </w:rPr>
              <w:t>е відшкодування</w:t>
            </w:r>
            <w:r w:rsidR="00451469" w:rsidRPr="00CE6411">
              <w:rPr>
                <w:rStyle w:val="rvts15"/>
              </w:rPr>
              <w:t xml:space="preserve"> витрат суб’єктів підприємництва</w:t>
            </w:r>
            <w:r w:rsidR="00E7757A" w:rsidRPr="00CE6411">
              <w:rPr>
                <w:rStyle w:val="rvts15"/>
              </w:rPr>
              <w:t xml:space="preserve">, </w:t>
            </w:r>
            <w:r w:rsidR="00086E51" w:rsidRPr="00CE6411">
              <w:rPr>
                <w:rStyle w:val="rvts15"/>
              </w:rPr>
              <w:t xml:space="preserve">для </w:t>
            </w:r>
            <w:r w:rsidR="00451469" w:rsidRPr="00CE6411">
              <w:rPr>
                <w:rStyle w:val="rvts15"/>
              </w:rPr>
              <w:t>реалізаці</w:t>
            </w:r>
            <w:r w:rsidR="00086E51" w:rsidRPr="00CE6411">
              <w:rPr>
                <w:rStyle w:val="rvts15"/>
              </w:rPr>
              <w:t>ї</w:t>
            </w:r>
            <w:r w:rsidR="00451469" w:rsidRPr="00CE6411">
              <w:rPr>
                <w:rStyle w:val="rvts15"/>
              </w:rPr>
              <w:t xml:space="preserve"> проектів.</w:t>
            </w:r>
          </w:p>
          <w:p w:rsidR="0077137E" w:rsidRPr="00CE6411" w:rsidRDefault="0077137E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CE6411">
              <w:rPr>
                <w:rStyle w:val="rvts15"/>
              </w:rPr>
              <w:t>3. Збільшення надходжень до бюджетів усіх рівнів. Створення додаткових робочих місць</w:t>
            </w:r>
            <w:r w:rsidR="0065720E">
              <w:rPr>
                <w:rStyle w:val="rvts15"/>
              </w:rPr>
              <w:t xml:space="preserve"> в регіоні</w:t>
            </w:r>
            <w:r w:rsidRPr="00CE6411">
              <w:rPr>
                <w:rStyle w:val="rvts15"/>
              </w:rPr>
              <w:t>.</w:t>
            </w:r>
          </w:p>
        </w:tc>
        <w:tc>
          <w:tcPr>
            <w:tcW w:w="3685" w:type="dxa"/>
          </w:tcPr>
          <w:p w:rsidR="00243B87" w:rsidRDefault="00030DC8" w:rsidP="00243B87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CE6411">
              <w:rPr>
                <w:rStyle w:val="rvts15"/>
              </w:rPr>
              <w:t>1. На</w:t>
            </w:r>
            <w:r w:rsidR="008C3121">
              <w:rPr>
                <w:rStyle w:val="rvts15"/>
              </w:rPr>
              <w:t xml:space="preserve">дання часткового відшкодування </w:t>
            </w:r>
            <w:r w:rsidRPr="00CE6411">
              <w:rPr>
                <w:rStyle w:val="rvts15"/>
              </w:rPr>
              <w:t>відсоткових ставок за залученими підприємцями у банках кредитами на ре</w:t>
            </w:r>
            <w:r w:rsidR="00852EF4" w:rsidRPr="00CE6411">
              <w:rPr>
                <w:rStyle w:val="rvts15"/>
              </w:rPr>
              <w:t xml:space="preserve">алізацію проектів </w:t>
            </w:r>
            <w:r w:rsidR="00482A37" w:rsidRPr="00CE6411">
              <w:rPr>
                <w:rStyle w:val="rvts15"/>
              </w:rPr>
              <w:t>з</w:t>
            </w:r>
            <w:r w:rsidR="00F7691A" w:rsidRPr="00CE6411">
              <w:rPr>
                <w:rStyle w:val="rvts15"/>
              </w:rPr>
              <w:t>а рахунок коштів</w:t>
            </w:r>
            <w:r w:rsidR="00641DA0">
              <w:rPr>
                <w:rStyle w:val="rvts15"/>
              </w:rPr>
              <w:t xml:space="preserve"> обласного бюджету</w:t>
            </w:r>
            <w:r w:rsidR="002745C2">
              <w:rPr>
                <w:rStyle w:val="rvts15"/>
              </w:rPr>
              <w:t xml:space="preserve"> у розмірі </w:t>
            </w:r>
            <w:r w:rsidR="002745C2">
              <w:rPr>
                <w:rStyle w:val="rvts15"/>
              </w:rPr>
              <w:br/>
              <w:t>1 млн. грн</w:t>
            </w:r>
            <w:r w:rsidR="00243B87">
              <w:rPr>
                <w:rStyle w:val="rvts15"/>
              </w:rPr>
              <w:t xml:space="preserve"> на рік.</w:t>
            </w:r>
            <w:r w:rsidR="00243B87" w:rsidRPr="002F5603">
              <w:rPr>
                <w:rStyle w:val="rvts15"/>
              </w:rPr>
              <w:t xml:space="preserve"> </w:t>
            </w:r>
          </w:p>
          <w:p w:rsidR="002939ED" w:rsidRPr="00CE6411" w:rsidRDefault="002939ED" w:rsidP="00243B87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CE6411">
              <w:rPr>
                <w:rStyle w:val="rvts15"/>
              </w:rPr>
              <w:t xml:space="preserve">2. Контроль за виконанням вимог регуляторного </w:t>
            </w:r>
            <w:proofErr w:type="spellStart"/>
            <w:r w:rsidRPr="00CE6411">
              <w:rPr>
                <w:rStyle w:val="rvts15"/>
              </w:rPr>
              <w:t>акт</w:t>
            </w:r>
            <w:r w:rsidR="005305FF" w:rsidRPr="00CE6411">
              <w:rPr>
                <w:rStyle w:val="rvts15"/>
              </w:rPr>
              <w:t>а</w:t>
            </w:r>
            <w:proofErr w:type="spellEnd"/>
            <w:r w:rsidRPr="00CE6411">
              <w:rPr>
                <w:rStyle w:val="rvts15"/>
              </w:rPr>
              <w:t>.</w:t>
            </w:r>
          </w:p>
        </w:tc>
      </w:tr>
    </w:tbl>
    <w:p w:rsidR="00BD4A7B" w:rsidRDefault="00BD4A7B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05E7C" w:rsidRDefault="00451469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1469">
        <w:rPr>
          <w:sz w:val="28"/>
          <w:szCs w:val="28"/>
        </w:rPr>
        <w:t>Оцінка впливу на сферу інтересів громадян</w:t>
      </w:r>
    </w:p>
    <w:p w:rsidR="00296461" w:rsidRPr="002F5603" w:rsidRDefault="00296461" w:rsidP="004B2260">
      <w:pPr>
        <w:pStyle w:val="a4"/>
        <w:spacing w:before="0" w:beforeAutospacing="0" w:after="0" w:afterAutospacing="0"/>
        <w:ind w:firstLine="709"/>
        <w:jc w:val="both"/>
        <w:rPr>
          <w:sz w:val="16"/>
          <w:szCs w:val="16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980"/>
        <w:gridCol w:w="5386"/>
        <w:gridCol w:w="2268"/>
      </w:tblGrid>
      <w:tr w:rsidR="00E22B87" w:rsidTr="004E4A3A">
        <w:tc>
          <w:tcPr>
            <w:tcW w:w="1980" w:type="dxa"/>
          </w:tcPr>
          <w:p w:rsidR="00E22B87" w:rsidRPr="002F5603" w:rsidRDefault="00E22B87" w:rsidP="007130AD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>Вид альтернативи</w:t>
            </w:r>
          </w:p>
        </w:tc>
        <w:tc>
          <w:tcPr>
            <w:tcW w:w="5386" w:type="dxa"/>
          </w:tcPr>
          <w:p w:rsidR="00E22B87" w:rsidRPr="002F5603" w:rsidRDefault="00E22B87" w:rsidP="007130AD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>Вигоди</w:t>
            </w:r>
          </w:p>
        </w:tc>
        <w:tc>
          <w:tcPr>
            <w:tcW w:w="2268" w:type="dxa"/>
          </w:tcPr>
          <w:p w:rsidR="00E22B87" w:rsidRPr="002F5603" w:rsidRDefault="00E22B87" w:rsidP="007130AD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>Витрати</w:t>
            </w:r>
          </w:p>
        </w:tc>
      </w:tr>
      <w:tr w:rsidR="00E22B87" w:rsidTr="004E4A3A">
        <w:trPr>
          <w:cantSplit/>
        </w:trPr>
        <w:tc>
          <w:tcPr>
            <w:tcW w:w="1980" w:type="dxa"/>
            <w:vAlign w:val="center"/>
          </w:tcPr>
          <w:p w:rsidR="00E22B87" w:rsidRPr="002F5603" w:rsidRDefault="00E93153" w:rsidP="007130AD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Альтернатива 1</w:t>
            </w:r>
          </w:p>
        </w:tc>
        <w:tc>
          <w:tcPr>
            <w:tcW w:w="5386" w:type="dxa"/>
            <w:vAlign w:val="center"/>
          </w:tcPr>
          <w:p w:rsidR="00E22B87" w:rsidRPr="002F5603" w:rsidRDefault="0085478D" w:rsidP="00DC4189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В</w:t>
            </w:r>
            <w:r w:rsidR="00E22B87" w:rsidRPr="002F5603">
              <w:rPr>
                <w:rStyle w:val="rvts15"/>
              </w:rPr>
              <w:t>ідсутні</w:t>
            </w:r>
          </w:p>
        </w:tc>
        <w:tc>
          <w:tcPr>
            <w:tcW w:w="2268" w:type="dxa"/>
            <w:vAlign w:val="center"/>
          </w:tcPr>
          <w:p w:rsidR="00E22B87" w:rsidRPr="002F5603" w:rsidRDefault="00B96F6B" w:rsidP="008B08AF">
            <w:pPr>
              <w:pStyle w:val="a4"/>
              <w:spacing w:before="0" w:beforeAutospacing="0" w:after="0" w:afterAutospacing="0"/>
              <w:jc w:val="both"/>
              <w:rPr>
                <w:rStyle w:val="rvts15"/>
              </w:rPr>
            </w:pPr>
            <w:r w:rsidRPr="002F5603">
              <w:rPr>
                <w:rStyle w:val="rvts15"/>
              </w:rPr>
              <w:t>В</w:t>
            </w:r>
            <w:r w:rsidR="00E22B87" w:rsidRPr="002F5603">
              <w:rPr>
                <w:rStyle w:val="rvts15"/>
              </w:rPr>
              <w:t>ідсутні</w:t>
            </w:r>
            <w:r w:rsidRPr="002F5603">
              <w:rPr>
                <w:rStyle w:val="rvts15"/>
              </w:rPr>
              <w:t>сть нових робочих місць.</w:t>
            </w:r>
          </w:p>
        </w:tc>
      </w:tr>
      <w:tr w:rsidR="00641DA0" w:rsidTr="004E4A3A">
        <w:trPr>
          <w:cantSplit/>
        </w:trPr>
        <w:tc>
          <w:tcPr>
            <w:tcW w:w="1980" w:type="dxa"/>
            <w:vAlign w:val="center"/>
          </w:tcPr>
          <w:p w:rsidR="00641DA0" w:rsidRPr="002F5603" w:rsidRDefault="00641DA0" w:rsidP="007130AD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Альтернатива 2</w:t>
            </w:r>
          </w:p>
        </w:tc>
        <w:tc>
          <w:tcPr>
            <w:tcW w:w="5386" w:type="dxa"/>
            <w:vAlign w:val="center"/>
          </w:tcPr>
          <w:p w:rsidR="00641DA0" w:rsidRPr="002F5603" w:rsidRDefault="00641DA0" w:rsidP="00DC4189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Можливість працевлаштування при створенні суб’єктами підприємництва робочих місць.</w:t>
            </w:r>
          </w:p>
        </w:tc>
        <w:tc>
          <w:tcPr>
            <w:tcW w:w="2268" w:type="dxa"/>
            <w:vAlign w:val="center"/>
          </w:tcPr>
          <w:p w:rsidR="00641DA0" w:rsidRPr="002F5603" w:rsidRDefault="00641DA0" w:rsidP="008B08AF">
            <w:pPr>
              <w:pStyle w:val="a4"/>
              <w:spacing w:before="0" w:beforeAutospacing="0" w:after="0" w:afterAutospacing="0"/>
              <w:jc w:val="both"/>
              <w:rPr>
                <w:rStyle w:val="rvts15"/>
              </w:rPr>
            </w:pPr>
            <w:r w:rsidRPr="002F5603">
              <w:rPr>
                <w:rStyle w:val="rvts15"/>
              </w:rPr>
              <w:t>Відсутні</w:t>
            </w:r>
          </w:p>
        </w:tc>
      </w:tr>
      <w:tr w:rsidR="00E22B87" w:rsidRPr="00920FA2" w:rsidTr="004E4A3A">
        <w:trPr>
          <w:cantSplit/>
        </w:trPr>
        <w:tc>
          <w:tcPr>
            <w:tcW w:w="1980" w:type="dxa"/>
            <w:vAlign w:val="center"/>
          </w:tcPr>
          <w:p w:rsidR="00E22B87" w:rsidRPr="002F5603" w:rsidRDefault="00E93153" w:rsidP="00641DA0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Альтернатива </w:t>
            </w:r>
            <w:r w:rsidR="00641DA0">
              <w:rPr>
                <w:rStyle w:val="rvts15"/>
              </w:rPr>
              <w:t>3</w:t>
            </w:r>
          </w:p>
        </w:tc>
        <w:tc>
          <w:tcPr>
            <w:tcW w:w="5386" w:type="dxa"/>
          </w:tcPr>
          <w:p w:rsidR="00466BD2" w:rsidRPr="002F5603" w:rsidRDefault="00920FA2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1. </w:t>
            </w:r>
            <w:r w:rsidR="00466BD2" w:rsidRPr="002F5603">
              <w:rPr>
                <w:rStyle w:val="rvts15"/>
              </w:rPr>
              <w:t xml:space="preserve">Відкритість та прозорість процедури запровадження механізму використання коштів, передбачених в обласному бюджеті на часткове відшкодування відсоткових ставок за залученими суб’єктам малого та середнього підприємництва кредитами на реалізацію проектів. </w:t>
            </w:r>
          </w:p>
          <w:p w:rsidR="00E22B87" w:rsidRPr="002F5603" w:rsidRDefault="00920FA2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2. </w:t>
            </w:r>
            <w:r w:rsidR="00466BD2" w:rsidRPr="002F5603">
              <w:rPr>
                <w:rStyle w:val="rvts15"/>
              </w:rPr>
              <w:t xml:space="preserve">Можливість </w:t>
            </w:r>
            <w:r w:rsidR="0031265C" w:rsidRPr="002F5603">
              <w:rPr>
                <w:rStyle w:val="rvts15"/>
              </w:rPr>
              <w:t>працевлаштування</w:t>
            </w:r>
            <w:r w:rsidR="00466BD2" w:rsidRPr="002F5603">
              <w:rPr>
                <w:rStyle w:val="rvts15"/>
              </w:rPr>
              <w:t xml:space="preserve"> при створен</w:t>
            </w:r>
            <w:r w:rsidR="00A07C5C" w:rsidRPr="002F5603">
              <w:rPr>
                <w:rStyle w:val="rvts15"/>
              </w:rPr>
              <w:t>н</w:t>
            </w:r>
            <w:r w:rsidR="00466BD2" w:rsidRPr="002F5603">
              <w:rPr>
                <w:rStyle w:val="rvts15"/>
              </w:rPr>
              <w:t>і суб’єктами підприємництва робочих місць.</w:t>
            </w:r>
          </w:p>
        </w:tc>
        <w:tc>
          <w:tcPr>
            <w:tcW w:w="2268" w:type="dxa"/>
            <w:vAlign w:val="center"/>
          </w:tcPr>
          <w:p w:rsidR="00E22B87" w:rsidRPr="002F5603" w:rsidRDefault="0031265C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В</w:t>
            </w:r>
            <w:r w:rsidR="00E22B87" w:rsidRPr="002F5603">
              <w:rPr>
                <w:rStyle w:val="rvts15"/>
              </w:rPr>
              <w:t>ідсутні</w:t>
            </w:r>
          </w:p>
        </w:tc>
      </w:tr>
    </w:tbl>
    <w:p w:rsidR="00A46D0F" w:rsidRPr="002F5603" w:rsidRDefault="00A46D0F" w:rsidP="00E22B87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790B6D" w:rsidRDefault="00790B6D" w:rsidP="00790B6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0DC8">
        <w:rPr>
          <w:sz w:val="28"/>
          <w:szCs w:val="28"/>
        </w:rPr>
        <w:t xml:space="preserve">Оцінка впливу на сферу інтересів суб’єктів </w:t>
      </w:r>
      <w:r>
        <w:rPr>
          <w:sz w:val="28"/>
          <w:szCs w:val="28"/>
        </w:rPr>
        <w:t>господарювання</w:t>
      </w:r>
    </w:p>
    <w:p w:rsidR="00E93153" w:rsidRPr="002F5603" w:rsidRDefault="00E93153" w:rsidP="004B2260">
      <w:pPr>
        <w:pStyle w:val="a4"/>
        <w:spacing w:before="0" w:beforeAutospacing="0" w:after="0" w:afterAutospacing="0"/>
        <w:ind w:firstLine="709"/>
        <w:jc w:val="both"/>
        <w:rPr>
          <w:sz w:val="16"/>
          <w:szCs w:val="16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3823"/>
        <w:gridCol w:w="850"/>
        <w:gridCol w:w="851"/>
        <w:gridCol w:w="850"/>
        <w:gridCol w:w="851"/>
        <w:gridCol w:w="992"/>
        <w:gridCol w:w="1417"/>
      </w:tblGrid>
      <w:tr w:rsidR="00AC5892" w:rsidTr="004E4A3A">
        <w:trPr>
          <w:cantSplit/>
          <w:trHeight w:val="2013"/>
        </w:trPr>
        <w:tc>
          <w:tcPr>
            <w:tcW w:w="3823" w:type="dxa"/>
            <w:vAlign w:val="center"/>
          </w:tcPr>
          <w:p w:rsidR="00AC5892" w:rsidRPr="002F5603" w:rsidRDefault="00AC5892" w:rsidP="002E19E8">
            <w:pPr>
              <w:pStyle w:val="a4"/>
              <w:spacing w:before="0" w:beforeAutospacing="0" w:after="0" w:afterAutospacing="0"/>
              <w:jc w:val="center"/>
            </w:pPr>
            <w:r w:rsidRPr="002F5603">
              <w:t>Показник</w:t>
            </w:r>
          </w:p>
        </w:tc>
        <w:tc>
          <w:tcPr>
            <w:tcW w:w="850" w:type="dxa"/>
            <w:textDirection w:val="btLr"/>
          </w:tcPr>
          <w:p w:rsidR="00AC5892" w:rsidRPr="002F5603" w:rsidRDefault="00AC5892" w:rsidP="00AC5892">
            <w:pPr>
              <w:pStyle w:val="a4"/>
              <w:spacing w:before="0" w:beforeAutospacing="0" w:after="0" w:afterAutospacing="0"/>
              <w:ind w:left="113" w:right="113"/>
              <w:jc w:val="center"/>
            </w:pPr>
            <w:r w:rsidRPr="002F5603">
              <w:t>Великі підприємства</w:t>
            </w:r>
          </w:p>
        </w:tc>
        <w:tc>
          <w:tcPr>
            <w:tcW w:w="851" w:type="dxa"/>
            <w:textDirection w:val="btLr"/>
          </w:tcPr>
          <w:p w:rsidR="00AC5892" w:rsidRPr="002F5603" w:rsidRDefault="00AC5892" w:rsidP="00AC5892">
            <w:pPr>
              <w:pStyle w:val="a4"/>
              <w:spacing w:before="0" w:beforeAutospacing="0" w:after="0" w:afterAutospacing="0"/>
              <w:ind w:left="113" w:right="113"/>
              <w:jc w:val="center"/>
            </w:pPr>
            <w:r w:rsidRPr="002F5603">
              <w:t>Середні підприємства</w:t>
            </w:r>
          </w:p>
        </w:tc>
        <w:tc>
          <w:tcPr>
            <w:tcW w:w="850" w:type="dxa"/>
            <w:textDirection w:val="btLr"/>
          </w:tcPr>
          <w:p w:rsidR="00AC5892" w:rsidRPr="002F5603" w:rsidRDefault="00AC5892" w:rsidP="00AC5892">
            <w:pPr>
              <w:pStyle w:val="a4"/>
              <w:spacing w:before="0" w:beforeAutospacing="0" w:after="0" w:afterAutospacing="0"/>
              <w:ind w:left="113" w:right="113"/>
              <w:jc w:val="center"/>
            </w:pPr>
            <w:r w:rsidRPr="002F5603">
              <w:t>Малі підприємства</w:t>
            </w:r>
          </w:p>
        </w:tc>
        <w:tc>
          <w:tcPr>
            <w:tcW w:w="851" w:type="dxa"/>
            <w:textDirection w:val="btLr"/>
          </w:tcPr>
          <w:p w:rsidR="00AC5892" w:rsidRPr="002F5603" w:rsidRDefault="0062356F" w:rsidP="00AC5892">
            <w:pPr>
              <w:pStyle w:val="a4"/>
              <w:spacing w:before="0" w:beforeAutospacing="0" w:after="0" w:afterAutospacing="0"/>
              <w:ind w:left="113" w:right="113"/>
              <w:jc w:val="center"/>
            </w:pPr>
            <w:r w:rsidRPr="002F5603">
              <w:t>М</w:t>
            </w:r>
            <w:r w:rsidR="00AC5892" w:rsidRPr="002F5603">
              <w:t>ікро- підприємства</w:t>
            </w:r>
          </w:p>
        </w:tc>
        <w:tc>
          <w:tcPr>
            <w:tcW w:w="992" w:type="dxa"/>
            <w:textDirection w:val="btLr"/>
          </w:tcPr>
          <w:p w:rsidR="00AC5892" w:rsidRPr="002F5603" w:rsidRDefault="00AC5892" w:rsidP="00AC5892">
            <w:pPr>
              <w:pStyle w:val="a4"/>
              <w:spacing w:before="0" w:beforeAutospacing="0" w:after="0" w:afterAutospacing="0"/>
              <w:ind w:left="113" w:right="113"/>
              <w:jc w:val="center"/>
            </w:pPr>
            <w:r w:rsidRPr="002F5603">
              <w:t>Фізичні особи-підприємці</w:t>
            </w:r>
          </w:p>
        </w:tc>
        <w:tc>
          <w:tcPr>
            <w:tcW w:w="1417" w:type="dxa"/>
            <w:vAlign w:val="center"/>
          </w:tcPr>
          <w:p w:rsidR="00AC5892" w:rsidRPr="002F5603" w:rsidRDefault="00AC5892" w:rsidP="002E19E8">
            <w:pPr>
              <w:pStyle w:val="a4"/>
              <w:spacing w:before="0" w:beforeAutospacing="0" w:after="0" w:afterAutospacing="0"/>
              <w:jc w:val="center"/>
            </w:pPr>
            <w:r w:rsidRPr="002F5603">
              <w:t>Разом</w:t>
            </w:r>
          </w:p>
        </w:tc>
      </w:tr>
      <w:tr w:rsidR="00AC5892" w:rsidTr="004E4A3A">
        <w:tc>
          <w:tcPr>
            <w:tcW w:w="3823" w:type="dxa"/>
          </w:tcPr>
          <w:p w:rsidR="00AC5892" w:rsidRPr="002F5603" w:rsidRDefault="00AC5892" w:rsidP="00AC5892">
            <w:pPr>
              <w:pStyle w:val="a4"/>
              <w:spacing w:before="0" w:beforeAutospacing="0" w:after="0" w:afterAutospacing="0"/>
            </w:pPr>
            <w:r w:rsidRPr="002F5603">
              <w:t>Кількість суб’єктів господарювання, що підпадають під дію регулювання, одиниць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5892" w:rsidRPr="002F5603" w:rsidRDefault="00AC5892" w:rsidP="00AC5892">
            <w:pPr>
              <w:pStyle w:val="a4"/>
              <w:spacing w:before="0" w:beforeAutospacing="0" w:after="0" w:afterAutospacing="0"/>
              <w:jc w:val="center"/>
            </w:pPr>
            <w:r w:rsidRPr="002F5603"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5892" w:rsidRPr="002F5603" w:rsidRDefault="00A52C8F" w:rsidP="00AC5892">
            <w:pPr>
              <w:pStyle w:val="a4"/>
              <w:spacing w:before="0" w:beforeAutospacing="0" w:after="0" w:afterAutospacing="0"/>
              <w:jc w:val="center"/>
            </w:pPr>
            <w:r w:rsidRPr="002F5603">
              <w:t>241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5892" w:rsidRPr="002F5603" w:rsidRDefault="0077157F" w:rsidP="00AC5892">
            <w:pPr>
              <w:pStyle w:val="a4"/>
              <w:spacing w:before="0" w:beforeAutospacing="0" w:after="0" w:afterAutospacing="0"/>
              <w:jc w:val="center"/>
            </w:pPr>
            <w:r w:rsidRPr="002F5603">
              <w:t>440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5892" w:rsidRPr="002F5603" w:rsidRDefault="0077157F" w:rsidP="00AC5892">
            <w:pPr>
              <w:pStyle w:val="a4"/>
              <w:spacing w:before="0" w:beforeAutospacing="0" w:after="0" w:afterAutospacing="0"/>
              <w:jc w:val="center"/>
            </w:pPr>
            <w:r w:rsidRPr="002F5603">
              <w:t>2666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892" w:rsidRPr="002F5603" w:rsidRDefault="0077157F" w:rsidP="00AC5892">
            <w:pPr>
              <w:pStyle w:val="a4"/>
              <w:spacing w:before="0" w:beforeAutospacing="0" w:after="0" w:afterAutospacing="0"/>
              <w:jc w:val="center"/>
            </w:pPr>
            <w:r w:rsidRPr="002F5603">
              <w:t>17966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157F" w:rsidRPr="002F5603" w:rsidRDefault="0077157F" w:rsidP="0077157F">
            <w:pPr>
              <w:pStyle w:val="a4"/>
              <w:spacing w:before="0" w:beforeAutospacing="0" w:after="0" w:afterAutospacing="0"/>
              <w:jc w:val="center"/>
            </w:pPr>
            <w:r w:rsidRPr="002F5603">
              <w:t>21313</w:t>
            </w:r>
          </w:p>
        </w:tc>
      </w:tr>
      <w:tr w:rsidR="00AC5892" w:rsidTr="004E4A3A">
        <w:tc>
          <w:tcPr>
            <w:tcW w:w="3823" w:type="dxa"/>
          </w:tcPr>
          <w:p w:rsidR="00AC5892" w:rsidRPr="002F5603" w:rsidRDefault="00AC5892" w:rsidP="00AC5892">
            <w:pPr>
              <w:pStyle w:val="a4"/>
              <w:spacing w:before="0" w:beforeAutospacing="0" w:after="0" w:afterAutospacing="0"/>
            </w:pPr>
            <w:r w:rsidRPr="002F5603">
              <w:t>Питома вага групи у загальній кількості, відсотків</w:t>
            </w:r>
          </w:p>
        </w:tc>
        <w:tc>
          <w:tcPr>
            <w:tcW w:w="850" w:type="dxa"/>
            <w:vAlign w:val="center"/>
          </w:tcPr>
          <w:p w:rsidR="00AC5892" w:rsidRPr="002F5603" w:rsidRDefault="00AC5892" w:rsidP="00AC5892">
            <w:pPr>
              <w:pStyle w:val="a4"/>
              <w:spacing w:before="0" w:beforeAutospacing="0" w:after="0" w:afterAutospacing="0"/>
              <w:jc w:val="center"/>
            </w:pPr>
            <w:r w:rsidRPr="002F5603">
              <w:t>Х</w:t>
            </w:r>
          </w:p>
        </w:tc>
        <w:tc>
          <w:tcPr>
            <w:tcW w:w="851" w:type="dxa"/>
            <w:vAlign w:val="center"/>
          </w:tcPr>
          <w:p w:rsidR="00AC5892" w:rsidRPr="002F5603" w:rsidRDefault="0077157F" w:rsidP="0077157F">
            <w:pPr>
              <w:pStyle w:val="a4"/>
              <w:spacing w:before="0" w:beforeAutospacing="0" w:after="0" w:afterAutospacing="0"/>
              <w:jc w:val="center"/>
            </w:pPr>
            <w:r w:rsidRPr="002F5603">
              <w:t>1,1</w:t>
            </w:r>
          </w:p>
        </w:tc>
        <w:tc>
          <w:tcPr>
            <w:tcW w:w="850" w:type="dxa"/>
            <w:vAlign w:val="center"/>
          </w:tcPr>
          <w:p w:rsidR="00AC5892" w:rsidRPr="002F5603" w:rsidRDefault="0077157F" w:rsidP="00AC5892">
            <w:pPr>
              <w:pStyle w:val="a4"/>
              <w:spacing w:before="0" w:beforeAutospacing="0" w:after="0" w:afterAutospacing="0"/>
              <w:jc w:val="center"/>
            </w:pPr>
            <w:r w:rsidRPr="002F5603">
              <w:t>2,1</w:t>
            </w:r>
          </w:p>
        </w:tc>
        <w:tc>
          <w:tcPr>
            <w:tcW w:w="851" w:type="dxa"/>
            <w:vAlign w:val="center"/>
          </w:tcPr>
          <w:p w:rsidR="00AC5892" w:rsidRPr="002F5603" w:rsidRDefault="0077157F" w:rsidP="00AC5892">
            <w:pPr>
              <w:pStyle w:val="a4"/>
              <w:spacing w:before="0" w:beforeAutospacing="0" w:after="0" w:afterAutospacing="0"/>
              <w:jc w:val="center"/>
            </w:pPr>
            <w:r w:rsidRPr="002F5603">
              <w:t>12,5</w:t>
            </w:r>
          </w:p>
        </w:tc>
        <w:tc>
          <w:tcPr>
            <w:tcW w:w="992" w:type="dxa"/>
            <w:vAlign w:val="center"/>
          </w:tcPr>
          <w:p w:rsidR="00AC5892" w:rsidRPr="002F5603" w:rsidRDefault="0077157F" w:rsidP="00AC5892">
            <w:pPr>
              <w:pStyle w:val="a4"/>
              <w:spacing w:before="0" w:beforeAutospacing="0" w:after="0" w:afterAutospacing="0"/>
              <w:jc w:val="center"/>
            </w:pPr>
            <w:r w:rsidRPr="002F5603">
              <w:t>84,3</w:t>
            </w:r>
          </w:p>
        </w:tc>
        <w:tc>
          <w:tcPr>
            <w:tcW w:w="1417" w:type="dxa"/>
            <w:vAlign w:val="center"/>
          </w:tcPr>
          <w:p w:rsidR="00AC5892" w:rsidRPr="002F5603" w:rsidRDefault="00AC5892" w:rsidP="00AC5892">
            <w:pPr>
              <w:pStyle w:val="a4"/>
              <w:spacing w:before="0" w:beforeAutospacing="0" w:after="0" w:afterAutospacing="0"/>
              <w:jc w:val="center"/>
            </w:pPr>
            <w:r w:rsidRPr="002F5603">
              <w:t>Х</w:t>
            </w:r>
          </w:p>
        </w:tc>
      </w:tr>
    </w:tbl>
    <w:p w:rsidR="00F253D1" w:rsidRPr="002F5603" w:rsidRDefault="00F253D1" w:rsidP="002E19E8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2689"/>
        <w:gridCol w:w="2551"/>
        <w:gridCol w:w="4394"/>
      </w:tblGrid>
      <w:tr w:rsidR="002939ED" w:rsidRPr="00E93153" w:rsidTr="004E4A3A">
        <w:tc>
          <w:tcPr>
            <w:tcW w:w="2689" w:type="dxa"/>
          </w:tcPr>
          <w:p w:rsidR="00030DC8" w:rsidRPr="002F5603" w:rsidRDefault="00030DC8" w:rsidP="007130AD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>Вид альтернативи</w:t>
            </w:r>
          </w:p>
        </w:tc>
        <w:tc>
          <w:tcPr>
            <w:tcW w:w="2551" w:type="dxa"/>
          </w:tcPr>
          <w:p w:rsidR="00030DC8" w:rsidRPr="002F5603" w:rsidRDefault="00030DC8" w:rsidP="007130AD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>Вигоди</w:t>
            </w:r>
          </w:p>
        </w:tc>
        <w:tc>
          <w:tcPr>
            <w:tcW w:w="4394" w:type="dxa"/>
          </w:tcPr>
          <w:p w:rsidR="00030DC8" w:rsidRPr="002F5603" w:rsidRDefault="00030DC8" w:rsidP="007130AD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>Витрати</w:t>
            </w:r>
          </w:p>
        </w:tc>
      </w:tr>
      <w:tr w:rsidR="002939ED" w:rsidRPr="00297159" w:rsidTr="004E4A3A">
        <w:trPr>
          <w:cantSplit/>
        </w:trPr>
        <w:tc>
          <w:tcPr>
            <w:tcW w:w="2689" w:type="dxa"/>
            <w:vAlign w:val="center"/>
          </w:tcPr>
          <w:p w:rsidR="00030DC8" w:rsidRPr="002F5603" w:rsidRDefault="00E93153" w:rsidP="007130AD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Альтернатива 1</w:t>
            </w:r>
          </w:p>
        </w:tc>
        <w:tc>
          <w:tcPr>
            <w:tcW w:w="2551" w:type="dxa"/>
            <w:vAlign w:val="center"/>
          </w:tcPr>
          <w:p w:rsidR="00030DC8" w:rsidRPr="002F5603" w:rsidRDefault="00EC74FD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В</w:t>
            </w:r>
            <w:r w:rsidR="00030DC8" w:rsidRPr="002F5603">
              <w:rPr>
                <w:rStyle w:val="rvts15"/>
              </w:rPr>
              <w:t>ідсутні</w:t>
            </w:r>
          </w:p>
        </w:tc>
        <w:tc>
          <w:tcPr>
            <w:tcW w:w="4394" w:type="dxa"/>
            <w:vAlign w:val="center"/>
          </w:tcPr>
          <w:p w:rsidR="00086E51" w:rsidRPr="002F5603" w:rsidRDefault="006A1C2F" w:rsidP="008B08AF">
            <w:pPr>
              <w:pStyle w:val="a4"/>
              <w:spacing w:before="0" w:beforeAutospacing="0" w:after="0" w:afterAutospacing="0"/>
            </w:pPr>
            <w:r w:rsidRPr="002F5603">
              <w:t>1.</w:t>
            </w:r>
            <w:r w:rsidR="00372050" w:rsidRPr="002F5603">
              <w:t xml:space="preserve"> </w:t>
            </w:r>
            <w:r w:rsidR="005F201B" w:rsidRPr="002F5603">
              <w:t xml:space="preserve">Висока вартість кредитних ресурсів </w:t>
            </w:r>
            <w:r w:rsidR="00DC6FFC" w:rsidRPr="002F5603">
              <w:t>для</w:t>
            </w:r>
            <w:r w:rsidR="00DC6FFC" w:rsidRPr="002F5603">
              <w:rPr>
                <w:rStyle w:val="rvts15"/>
              </w:rPr>
              <w:t xml:space="preserve"> суб’єктів підприємництва.</w:t>
            </w:r>
            <w:r w:rsidR="00DC6FFC" w:rsidRPr="002F5603">
              <w:t xml:space="preserve"> </w:t>
            </w:r>
          </w:p>
          <w:p w:rsidR="00030DC8" w:rsidRPr="002F5603" w:rsidRDefault="006A1C2F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t xml:space="preserve">2. </w:t>
            </w:r>
            <w:r w:rsidR="00EE0078" w:rsidRPr="002F5603">
              <w:rPr>
                <w:rStyle w:val="rvts15"/>
              </w:rPr>
              <w:t>Неможливість отримати</w:t>
            </w:r>
            <w:r w:rsidR="00E93153" w:rsidRPr="002F5603">
              <w:rPr>
                <w:rStyle w:val="rvts15"/>
              </w:rPr>
              <w:t xml:space="preserve"> фінансов</w:t>
            </w:r>
            <w:r w:rsidR="00EE0078" w:rsidRPr="002F5603">
              <w:rPr>
                <w:rStyle w:val="rvts15"/>
              </w:rPr>
              <w:t>у</w:t>
            </w:r>
            <w:r w:rsidR="00E93153" w:rsidRPr="002F5603">
              <w:rPr>
                <w:rStyle w:val="rvts15"/>
              </w:rPr>
              <w:t xml:space="preserve"> підтримк</w:t>
            </w:r>
            <w:r w:rsidR="00EE0078" w:rsidRPr="002F5603">
              <w:rPr>
                <w:rStyle w:val="rvts15"/>
              </w:rPr>
              <w:t>у</w:t>
            </w:r>
            <w:r w:rsidR="00E93153" w:rsidRPr="002F5603">
              <w:rPr>
                <w:rStyle w:val="rvts15"/>
              </w:rPr>
              <w:t xml:space="preserve"> </w:t>
            </w:r>
            <w:r w:rsidR="008F7A07" w:rsidRPr="002F5603">
              <w:rPr>
                <w:rStyle w:val="rvts15"/>
              </w:rPr>
              <w:t>з боку держави</w:t>
            </w:r>
            <w:r w:rsidR="00852EF4" w:rsidRPr="002F5603">
              <w:rPr>
                <w:rStyle w:val="rvts15"/>
              </w:rPr>
              <w:t>.</w:t>
            </w:r>
          </w:p>
        </w:tc>
      </w:tr>
      <w:tr w:rsidR="00032168" w:rsidRPr="005D47FB" w:rsidTr="000C3AA7">
        <w:trPr>
          <w:cantSplit/>
        </w:trPr>
        <w:tc>
          <w:tcPr>
            <w:tcW w:w="2689" w:type="dxa"/>
            <w:vAlign w:val="center"/>
          </w:tcPr>
          <w:p w:rsidR="00032168" w:rsidRPr="00032168" w:rsidRDefault="00032168" w:rsidP="007130AD">
            <w:pPr>
              <w:pStyle w:val="a4"/>
              <w:spacing w:before="0" w:beforeAutospacing="0" w:after="0" w:afterAutospacing="0"/>
              <w:rPr>
                <w:rStyle w:val="rvts15"/>
                <w:highlight w:val="yellow"/>
              </w:rPr>
            </w:pPr>
            <w:r w:rsidRPr="00267890">
              <w:rPr>
                <w:rStyle w:val="rvts15"/>
              </w:rPr>
              <w:lastRenderedPageBreak/>
              <w:t>Альтернатива 2</w:t>
            </w:r>
          </w:p>
        </w:tc>
        <w:tc>
          <w:tcPr>
            <w:tcW w:w="2551" w:type="dxa"/>
          </w:tcPr>
          <w:p w:rsidR="00032168" w:rsidRPr="00267890" w:rsidRDefault="00032168" w:rsidP="00032168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67890">
              <w:rPr>
                <w:rStyle w:val="rvts15"/>
              </w:rPr>
              <w:t>1. Зменшення вартості кредитних ресурсів.</w:t>
            </w:r>
          </w:p>
          <w:p w:rsidR="00032168" w:rsidRPr="00032168" w:rsidRDefault="00032168" w:rsidP="000C3AA7">
            <w:pPr>
              <w:pStyle w:val="a4"/>
              <w:spacing w:before="0" w:beforeAutospacing="0" w:after="0" w:afterAutospacing="0"/>
              <w:rPr>
                <w:rStyle w:val="rvts15"/>
                <w:highlight w:val="yellow"/>
              </w:rPr>
            </w:pPr>
            <w:r w:rsidRPr="00267890">
              <w:rPr>
                <w:rStyle w:val="rvts15"/>
              </w:rPr>
              <w:t xml:space="preserve">2. </w:t>
            </w:r>
            <w:r w:rsidR="000C3AA7">
              <w:rPr>
                <w:rStyle w:val="rvts15"/>
              </w:rPr>
              <w:t>Часткова з</w:t>
            </w:r>
            <w:r w:rsidR="000C3AA7" w:rsidRPr="00267890">
              <w:rPr>
                <w:rStyle w:val="rvts15"/>
              </w:rPr>
              <w:t>ацікавленість щодо впровадження п</w:t>
            </w:r>
            <w:r w:rsidR="000C3AA7">
              <w:rPr>
                <w:rStyle w:val="rvts15"/>
              </w:rPr>
              <w:t>роектів із-за загальної дії законодавчих актів.</w:t>
            </w:r>
          </w:p>
        </w:tc>
        <w:tc>
          <w:tcPr>
            <w:tcW w:w="4394" w:type="dxa"/>
          </w:tcPr>
          <w:p w:rsidR="00267890" w:rsidRDefault="00267890" w:rsidP="00267890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 xml:space="preserve">1. </w:t>
            </w:r>
            <w:r w:rsidRPr="002F5603">
              <w:rPr>
                <w:rStyle w:val="rvts15"/>
              </w:rPr>
              <w:t xml:space="preserve">Витрати, пов’язані з виконанням вимог регуляторного </w:t>
            </w:r>
            <w:proofErr w:type="spellStart"/>
            <w:r w:rsidRPr="002F5603">
              <w:rPr>
                <w:rStyle w:val="rvts15"/>
              </w:rPr>
              <w:t>акта</w:t>
            </w:r>
            <w:proofErr w:type="spellEnd"/>
            <w:r>
              <w:rPr>
                <w:rStyle w:val="rvts15"/>
              </w:rPr>
              <w:t xml:space="preserve">. </w:t>
            </w:r>
          </w:p>
          <w:p w:rsidR="00032168" w:rsidRPr="00267890" w:rsidRDefault="00267890" w:rsidP="00F1673B">
            <w:pPr>
              <w:pStyle w:val="a4"/>
              <w:spacing w:before="0" w:beforeAutospacing="0" w:after="0" w:afterAutospacing="0"/>
            </w:pPr>
            <w:r>
              <w:rPr>
                <w:rStyle w:val="rvts15"/>
              </w:rPr>
              <w:t xml:space="preserve">2. </w:t>
            </w:r>
            <w:r w:rsidR="00F1673B">
              <w:rPr>
                <w:rStyle w:val="rvts15"/>
              </w:rPr>
              <w:t>Складність</w:t>
            </w:r>
            <w:r w:rsidRPr="00267890">
              <w:rPr>
                <w:rStyle w:val="rvts15"/>
              </w:rPr>
              <w:t xml:space="preserve"> механізму </w:t>
            </w:r>
            <w:r>
              <w:rPr>
                <w:rStyle w:val="rvts15"/>
              </w:rPr>
              <w:t>відшкодування,</w:t>
            </w:r>
            <w:r w:rsidRPr="00267890">
              <w:rPr>
                <w:rStyle w:val="rvts15"/>
              </w:rPr>
              <w:t xml:space="preserve"> </w:t>
            </w:r>
            <w:r>
              <w:rPr>
                <w:rStyle w:val="rvts15"/>
              </w:rPr>
              <w:t>його розпорошеність бага</w:t>
            </w:r>
            <w:r w:rsidRPr="00267890">
              <w:rPr>
                <w:rStyle w:val="rvts15"/>
              </w:rPr>
              <w:t>тьма позичальниками й напрямами кредитування</w:t>
            </w:r>
            <w:r>
              <w:rPr>
                <w:rStyle w:val="rvts15"/>
              </w:rPr>
              <w:t>.</w:t>
            </w:r>
          </w:p>
        </w:tc>
      </w:tr>
      <w:tr w:rsidR="002939ED" w:rsidTr="004E4A3A">
        <w:trPr>
          <w:cantSplit/>
        </w:trPr>
        <w:tc>
          <w:tcPr>
            <w:tcW w:w="2689" w:type="dxa"/>
            <w:vAlign w:val="center"/>
          </w:tcPr>
          <w:p w:rsidR="00030DC8" w:rsidRPr="002F5603" w:rsidRDefault="00E93153" w:rsidP="00032168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Альтернатива </w:t>
            </w:r>
            <w:r w:rsidR="00032168">
              <w:rPr>
                <w:rStyle w:val="rvts15"/>
              </w:rPr>
              <w:t>3</w:t>
            </w:r>
          </w:p>
        </w:tc>
        <w:tc>
          <w:tcPr>
            <w:tcW w:w="2551" w:type="dxa"/>
          </w:tcPr>
          <w:p w:rsidR="00030DC8" w:rsidRPr="002F5603" w:rsidRDefault="00EC4476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1</w:t>
            </w:r>
            <w:r w:rsidR="002939ED" w:rsidRPr="002F5603">
              <w:rPr>
                <w:rStyle w:val="rvts15"/>
              </w:rPr>
              <w:t xml:space="preserve">. </w:t>
            </w:r>
            <w:r w:rsidRPr="002F5603">
              <w:rPr>
                <w:rStyle w:val="rvts15"/>
              </w:rPr>
              <w:t>Зменшення вартості кредитних ресурсів</w:t>
            </w:r>
            <w:r w:rsidR="002939ED" w:rsidRPr="002F5603">
              <w:rPr>
                <w:rStyle w:val="rvts15"/>
              </w:rPr>
              <w:t>.</w:t>
            </w:r>
          </w:p>
          <w:p w:rsidR="00EC4476" w:rsidRPr="002F5603" w:rsidRDefault="00EC4476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2. Зацікавленість щодо впровадження </w:t>
            </w:r>
            <w:r w:rsidR="00032168">
              <w:rPr>
                <w:rStyle w:val="rvts15"/>
              </w:rPr>
              <w:t>п</w:t>
            </w:r>
            <w:r w:rsidRPr="002F5603">
              <w:rPr>
                <w:rStyle w:val="rvts15"/>
              </w:rPr>
              <w:t>роектів.</w:t>
            </w:r>
          </w:p>
        </w:tc>
        <w:tc>
          <w:tcPr>
            <w:tcW w:w="4394" w:type="dxa"/>
          </w:tcPr>
          <w:p w:rsidR="00030DC8" w:rsidRPr="002F5603" w:rsidRDefault="002939ED" w:rsidP="008B08A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Витрати, пов’язані з виконанням вимог регуляторного </w:t>
            </w:r>
            <w:proofErr w:type="spellStart"/>
            <w:r w:rsidRPr="002F5603">
              <w:rPr>
                <w:rStyle w:val="rvts15"/>
              </w:rPr>
              <w:t>акт</w:t>
            </w:r>
            <w:r w:rsidR="00D00888" w:rsidRPr="002F5603">
              <w:rPr>
                <w:rStyle w:val="rvts15"/>
              </w:rPr>
              <w:t>а</w:t>
            </w:r>
            <w:proofErr w:type="spellEnd"/>
            <w:r w:rsidRPr="002F5603">
              <w:rPr>
                <w:rStyle w:val="rvts15"/>
              </w:rPr>
              <w:t xml:space="preserve"> (підготовка документ</w:t>
            </w:r>
            <w:r w:rsidR="00D00888" w:rsidRPr="002F5603">
              <w:rPr>
                <w:rStyle w:val="rvts15"/>
              </w:rPr>
              <w:t>ів</w:t>
            </w:r>
            <w:r w:rsidRPr="002F5603">
              <w:rPr>
                <w:rStyle w:val="rvts15"/>
              </w:rPr>
              <w:t xml:space="preserve"> для участі в конкурсі</w:t>
            </w:r>
            <w:r w:rsidR="001C5612" w:rsidRPr="002F5603">
              <w:rPr>
                <w:rStyle w:val="rvts15"/>
              </w:rPr>
              <w:t>, звітування щодо використання отриманих з обласного бюджету коштів та реалізації проектів</w:t>
            </w:r>
            <w:r w:rsidRPr="002F5603">
              <w:rPr>
                <w:rStyle w:val="rvts15"/>
              </w:rPr>
              <w:t>)</w:t>
            </w:r>
            <w:r w:rsidR="00852EF4" w:rsidRPr="002F5603">
              <w:rPr>
                <w:rStyle w:val="rvts15"/>
              </w:rPr>
              <w:t>.</w:t>
            </w:r>
          </w:p>
        </w:tc>
      </w:tr>
      <w:tr w:rsidR="008E1A43" w:rsidTr="004E4A3A">
        <w:tc>
          <w:tcPr>
            <w:tcW w:w="5240" w:type="dxa"/>
            <w:gridSpan w:val="2"/>
          </w:tcPr>
          <w:p w:rsidR="008E1A43" w:rsidRPr="002F5603" w:rsidRDefault="008E1A43" w:rsidP="007130AD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Сумарні витрати за альтернативами </w:t>
            </w:r>
          </w:p>
          <w:p w:rsidR="008E1A43" w:rsidRPr="002F5603" w:rsidRDefault="00EC4476" w:rsidP="007130AD">
            <w:pPr>
              <w:pStyle w:val="a4"/>
              <w:spacing w:before="0" w:beforeAutospacing="0" w:after="0" w:afterAutospacing="0"/>
              <w:jc w:val="center"/>
              <w:rPr>
                <w:rStyle w:val="rvts15"/>
                <w:sz w:val="22"/>
                <w:szCs w:val="22"/>
              </w:rPr>
            </w:pPr>
            <w:r w:rsidRPr="002F5603">
              <w:rPr>
                <w:rStyle w:val="rvts15"/>
                <w:sz w:val="22"/>
                <w:szCs w:val="22"/>
              </w:rPr>
              <w:t>згідно з додатком 2</w:t>
            </w:r>
            <w:r w:rsidR="008E1A43" w:rsidRPr="002F5603">
              <w:rPr>
                <w:rStyle w:val="rvts15"/>
                <w:sz w:val="22"/>
                <w:szCs w:val="22"/>
              </w:rPr>
              <w:t xml:space="preserve"> до Методики проведення аналізу впливу регуляторного </w:t>
            </w:r>
            <w:proofErr w:type="spellStart"/>
            <w:r w:rsidR="008E1A43" w:rsidRPr="002F5603">
              <w:rPr>
                <w:rStyle w:val="rvts15"/>
                <w:sz w:val="22"/>
                <w:szCs w:val="22"/>
              </w:rPr>
              <w:t>акта</w:t>
            </w:r>
            <w:proofErr w:type="spellEnd"/>
            <w:r w:rsidR="008E1A43" w:rsidRPr="002F5603">
              <w:rPr>
                <w:rStyle w:val="rvts15"/>
                <w:sz w:val="22"/>
                <w:szCs w:val="22"/>
              </w:rPr>
              <w:t xml:space="preserve"> (рядок 11 таблиці «Витрати на одного суб’єкта господарювання великого і середнього підприємництва, які виникають внаслідок дії регуляторного </w:t>
            </w:r>
            <w:proofErr w:type="spellStart"/>
            <w:r w:rsidR="008E1A43" w:rsidRPr="002F5603">
              <w:rPr>
                <w:rStyle w:val="rvts15"/>
                <w:sz w:val="22"/>
                <w:szCs w:val="22"/>
              </w:rPr>
              <w:t>акта</w:t>
            </w:r>
            <w:proofErr w:type="spellEnd"/>
            <w:r w:rsidR="008E1A43" w:rsidRPr="002F5603">
              <w:rPr>
                <w:rStyle w:val="rvts15"/>
                <w:sz w:val="22"/>
                <w:szCs w:val="22"/>
              </w:rPr>
              <w:t>»)</w:t>
            </w:r>
            <w:r w:rsidRPr="002F5603">
              <w:rPr>
                <w:rStyle w:val="rvts15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:rsidR="008E1A43" w:rsidRPr="002F5603" w:rsidRDefault="008E1A43" w:rsidP="007130AD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>Сума витрат, гривень</w:t>
            </w:r>
          </w:p>
        </w:tc>
      </w:tr>
      <w:tr w:rsidR="008E1A43" w:rsidRPr="008E1A43" w:rsidTr="004E4A3A">
        <w:tc>
          <w:tcPr>
            <w:tcW w:w="5240" w:type="dxa"/>
            <w:gridSpan w:val="2"/>
          </w:tcPr>
          <w:p w:rsidR="008E1A43" w:rsidRDefault="00E93153" w:rsidP="000A2F0B">
            <w:pPr>
              <w:pStyle w:val="a4"/>
              <w:spacing w:before="0" w:beforeAutospacing="0" w:after="0" w:afterAutospacing="0"/>
            </w:pPr>
            <w:r w:rsidRPr="002F5603">
              <w:rPr>
                <w:rStyle w:val="rvts15"/>
              </w:rPr>
              <w:t>Альтернатива 1</w:t>
            </w:r>
            <w:r w:rsidR="000A2F0B" w:rsidRPr="002F5603">
              <w:t xml:space="preserve"> </w:t>
            </w:r>
          </w:p>
          <w:p w:rsidR="00F4157A" w:rsidRPr="002F5603" w:rsidRDefault="00F4157A" w:rsidP="000A2F0B">
            <w:pPr>
              <w:pStyle w:val="a4"/>
              <w:spacing w:before="0" w:beforeAutospacing="0" w:after="0" w:afterAutospacing="0"/>
              <w:rPr>
                <w:rStyle w:val="rvts15"/>
              </w:rPr>
            </w:pPr>
          </w:p>
        </w:tc>
        <w:tc>
          <w:tcPr>
            <w:tcW w:w="4394" w:type="dxa"/>
            <w:vAlign w:val="center"/>
          </w:tcPr>
          <w:p w:rsidR="008E1A43" w:rsidRPr="002F5603" w:rsidRDefault="00F41AAA" w:rsidP="00F41AAA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15"/>
              </w:rPr>
              <w:t>0</w:t>
            </w:r>
          </w:p>
        </w:tc>
      </w:tr>
      <w:tr w:rsidR="00032168" w:rsidRPr="008E1A43" w:rsidTr="004E4A3A">
        <w:tc>
          <w:tcPr>
            <w:tcW w:w="5240" w:type="dxa"/>
            <w:gridSpan w:val="2"/>
          </w:tcPr>
          <w:p w:rsidR="00032168" w:rsidRDefault="00032168" w:rsidP="000A2F0B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43B87">
              <w:rPr>
                <w:rStyle w:val="rvts15"/>
              </w:rPr>
              <w:t>Альтернатива 2</w:t>
            </w:r>
          </w:p>
          <w:p w:rsidR="00032168" w:rsidRPr="002F5603" w:rsidRDefault="00032168" w:rsidP="000A2F0B">
            <w:pPr>
              <w:pStyle w:val="a4"/>
              <w:spacing w:before="0" w:beforeAutospacing="0" w:after="0" w:afterAutospacing="0"/>
              <w:rPr>
                <w:rStyle w:val="rvts15"/>
              </w:rPr>
            </w:pPr>
          </w:p>
        </w:tc>
        <w:tc>
          <w:tcPr>
            <w:tcW w:w="4394" w:type="dxa"/>
            <w:vAlign w:val="center"/>
          </w:tcPr>
          <w:p w:rsidR="00032168" w:rsidRPr="00007DCD" w:rsidRDefault="00787B01" w:rsidP="00F41AAA">
            <w:pPr>
              <w:pStyle w:val="a4"/>
              <w:spacing w:before="0" w:beforeAutospacing="0" w:after="0" w:afterAutospacing="0"/>
              <w:jc w:val="center"/>
              <w:rPr>
                <w:rStyle w:val="rvts15"/>
                <w:lang w:val="en-US"/>
              </w:rPr>
            </w:pPr>
            <w:r>
              <w:rPr>
                <w:rStyle w:val="rvts15"/>
              </w:rPr>
              <w:t>5 004,25</w:t>
            </w:r>
          </w:p>
        </w:tc>
      </w:tr>
      <w:tr w:rsidR="008E1A43" w:rsidRPr="008E1A43" w:rsidTr="004E4A3A">
        <w:tc>
          <w:tcPr>
            <w:tcW w:w="5240" w:type="dxa"/>
            <w:gridSpan w:val="2"/>
          </w:tcPr>
          <w:p w:rsidR="008E1A43" w:rsidRDefault="00E93153" w:rsidP="00767D0F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Альтернатива </w:t>
            </w:r>
            <w:r w:rsidR="00032168">
              <w:rPr>
                <w:rStyle w:val="rvts15"/>
              </w:rPr>
              <w:t>3</w:t>
            </w:r>
          </w:p>
          <w:p w:rsidR="00F4157A" w:rsidRPr="002F5603" w:rsidRDefault="00F4157A" w:rsidP="00767D0F">
            <w:pPr>
              <w:pStyle w:val="a4"/>
              <w:spacing w:before="0" w:beforeAutospacing="0" w:after="0" w:afterAutospacing="0"/>
              <w:rPr>
                <w:rStyle w:val="rvts15"/>
              </w:rPr>
            </w:pPr>
          </w:p>
        </w:tc>
        <w:tc>
          <w:tcPr>
            <w:tcW w:w="4394" w:type="dxa"/>
            <w:vAlign w:val="center"/>
          </w:tcPr>
          <w:p w:rsidR="008E1A43" w:rsidRPr="002F5603" w:rsidRDefault="00787B01" w:rsidP="00F41AAA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>
              <w:rPr>
                <w:rStyle w:val="rvts15"/>
              </w:rPr>
              <w:t>5 004,25</w:t>
            </w:r>
          </w:p>
        </w:tc>
      </w:tr>
    </w:tbl>
    <w:p w:rsidR="00F4157A" w:rsidRPr="00F4157A" w:rsidRDefault="00F4157A" w:rsidP="004B2260">
      <w:pPr>
        <w:pStyle w:val="a4"/>
        <w:spacing w:before="0" w:beforeAutospacing="0" w:after="0" w:afterAutospacing="0"/>
        <w:ind w:firstLine="709"/>
        <w:jc w:val="both"/>
        <w:rPr>
          <w:rStyle w:val="rvts15"/>
          <w:sz w:val="28"/>
          <w:szCs w:val="28"/>
        </w:rPr>
      </w:pPr>
    </w:p>
    <w:p w:rsidR="00705E7C" w:rsidRDefault="00705E7C" w:rsidP="004B2260">
      <w:pPr>
        <w:pStyle w:val="a4"/>
        <w:spacing w:before="0" w:beforeAutospacing="0" w:after="0" w:afterAutospacing="0"/>
        <w:ind w:firstLine="709"/>
        <w:jc w:val="both"/>
        <w:rPr>
          <w:rStyle w:val="rvts15"/>
          <w:b/>
          <w:sz w:val="28"/>
          <w:szCs w:val="28"/>
        </w:rPr>
      </w:pPr>
      <w:r w:rsidRPr="00705E7C">
        <w:rPr>
          <w:rStyle w:val="rvts15"/>
          <w:b/>
          <w:sz w:val="28"/>
          <w:szCs w:val="28"/>
        </w:rPr>
        <w:t>IV. Вибір найбільш оптимального альтернативного способу досягнення цілей</w:t>
      </w:r>
    </w:p>
    <w:p w:rsidR="002F5603" w:rsidRPr="002F5603" w:rsidRDefault="002F5603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C4476" w:rsidRDefault="00116728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16728">
        <w:rPr>
          <w:sz w:val="28"/>
          <w:szCs w:val="28"/>
        </w:rPr>
        <w:t>ибір оптимального альтернативного способу з урахуванням системи бальної оцінки ступеня досягнення визначених цілей</w:t>
      </w: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3114"/>
        <w:gridCol w:w="2268"/>
        <w:gridCol w:w="4252"/>
      </w:tblGrid>
      <w:tr w:rsidR="000A2F0B" w:rsidTr="004E4A3A">
        <w:tc>
          <w:tcPr>
            <w:tcW w:w="3114" w:type="dxa"/>
            <w:vAlign w:val="center"/>
          </w:tcPr>
          <w:p w:rsidR="000A2F0B" w:rsidRPr="002F5603" w:rsidRDefault="000A2F0B" w:rsidP="00343B80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2F5603">
              <w:t xml:space="preserve">Рейтинг результативності </w:t>
            </w:r>
            <w:r w:rsidR="00343B80" w:rsidRPr="002F5603">
              <w:rPr>
                <w:lang w:val="ru-RU"/>
              </w:rPr>
              <w:t>(</w:t>
            </w:r>
            <w:proofErr w:type="spellStart"/>
            <w:r w:rsidR="00343B80" w:rsidRPr="002F5603">
              <w:rPr>
                <w:lang w:val="ru-RU"/>
              </w:rPr>
              <w:t>досягнення</w:t>
            </w:r>
            <w:proofErr w:type="spellEnd"/>
            <w:r w:rsidR="00343B80" w:rsidRPr="002F5603">
              <w:rPr>
                <w:lang w:val="ru-RU"/>
              </w:rPr>
              <w:t xml:space="preserve"> </w:t>
            </w:r>
            <w:proofErr w:type="spellStart"/>
            <w:r w:rsidR="00343B80" w:rsidRPr="002F5603">
              <w:rPr>
                <w:lang w:val="ru-RU"/>
              </w:rPr>
              <w:t>цілей</w:t>
            </w:r>
            <w:proofErr w:type="spellEnd"/>
            <w:r w:rsidR="00343B80" w:rsidRPr="002F5603">
              <w:rPr>
                <w:lang w:val="ru-RU"/>
              </w:rPr>
              <w:t xml:space="preserve"> </w:t>
            </w:r>
            <w:proofErr w:type="spellStart"/>
            <w:r w:rsidR="00343B80" w:rsidRPr="002F5603">
              <w:rPr>
                <w:lang w:val="ru-RU"/>
              </w:rPr>
              <w:t>під</w:t>
            </w:r>
            <w:proofErr w:type="spellEnd"/>
            <w:r w:rsidR="00343B80" w:rsidRPr="002F5603">
              <w:rPr>
                <w:lang w:val="ru-RU"/>
              </w:rPr>
              <w:t xml:space="preserve"> час </w:t>
            </w:r>
            <w:proofErr w:type="spellStart"/>
            <w:r w:rsidR="00343B80" w:rsidRPr="002F5603">
              <w:rPr>
                <w:lang w:val="ru-RU"/>
              </w:rPr>
              <w:t>вирішення</w:t>
            </w:r>
            <w:proofErr w:type="spellEnd"/>
            <w:r w:rsidR="00343B80" w:rsidRPr="002F5603">
              <w:rPr>
                <w:lang w:val="ru-RU"/>
              </w:rPr>
              <w:t xml:space="preserve"> </w:t>
            </w:r>
            <w:proofErr w:type="spellStart"/>
            <w:r w:rsidR="00343B80" w:rsidRPr="002F5603">
              <w:rPr>
                <w:lang w:val="ru-RU"/>
              </w:rPr>
              <w:t>проблем</w:t>
            </w:r>
            <w:r w:rsidR="0013232F" w:rsidRPr="002F5603">
              <w:rPr>
                <w:lang w:val="ru-RU"/>
              </w:rPr>
              <w:t>и</w:t>
            </w:r>
            <w:proofErr w:type="spellEnd"/>
            <w:r w:rsidR="00343B80" w:rsidRPr="002F5603">
              <w:rPr>
                <w:lang w:val="ru-RU"/>
              </w:rPr>
              <w:t>)</w:t>
            </w:r>
          </w:p>
        </w:tc>
        <w:tc>
          <w:tcPr>
            <w:tcW w:w="2268" w:type="dxa"/>
            <w:vAlign w:val="center"/>
          </w:tcPr>
          <w:p w:rsidR="004E3B86" w:rsidRPr="002F5603" w:rsidRDefault="000A2F0B" w:rsidP="007143D4">
            <w:pPr>
              <w:pStyle w:val="a4"/>
              <w:spacing w:before="0" w:beforeAutospacing="0" w:after="0" w:afterAutospacing="0"/>
              <w:jc w:val="center"/>
            </w:pPr>
            <w:r w:rsidRPr="002F5603">
              <w:t xml:space="preserve">Бал </w:t>
            </w:r>
          </w:p>
          <w:p w:rsidR="000A2F0B" w:rsidRPr="002F5603" w:rsidRDefault="000A2F0B" w:rsidP="007143D4">
            <w:pPr>
              <w:pStyle w:val="a4"/>
              <w:spacing w:before="0" w:beforeAutospacing="0" w:after="0" w:afterAutospacing="0"/>
              <w:jc w:val="center"/>
            </w:pPr>
            <w:r w:rsidRPr="002F5603">
              <w:t xml:space="preserve">результативності </w:t>
            </w:r>
          </w:p>
          <w:p w:rsidR="000A2F0B" w:rsidRPr="002F5603" w:rsidRDefault="000A2F0B" w:rsidP="000D481C">
            <w:pPr>
              <w:pStyle w:val="a4"/>
              <w:spacing w:before="0" w:beforeAutospacing="0" w:after="0" w:afterAutospacing="0"/>
              <w:jc w:val="center"/>
            </w:pPr>
            <w:r w:rsidRPr="002F5603">
              <w:t>(за чотири</w:t>
            </w:r>
            <w:r w:rsidR="004E3B86" w:rsidRPr="002F5603">
              <w:t xml:space="preserve"> </w:t>
            </w:r>
            <w:r w:rsidRPr="002F5603">
              <w:t>бальною системою оцінки)</w:t>
            </w:r>
          </w:p>
        </w:tc>
        <w:tc>
          <w:tcPr>
            <w:tcW w:w="4252" w:type="dxa"/>
            <w:vAlign w:val="center"/>
          </w:tcPr>
          <w:p w:rsidR="000A2F0B" w:rsidRPr="002F5603" w:rsidRDefault="000A2F0B" w:rsidP="00D14F30">
            <w:pPr>
              <w:pStyle w:val="a4"/>
              <w:spacing w:before="0" w:beforeAutospacing="0" w:after="0" w:afterAutospacing="0"/>
              <w:jc w:val="center"/>
            </w:pPr>
            <w:r w:rsidRPr="002F5603">
              <w:t>Коментарі щодо присвоєння відповідного бал</w:t>
            </w:r>
            <w:r w:rsidR="00D14F30" w:rsidRPr="002F5603">
              <w:t>у</w:t>
            </w:r>
          </w:p>
        </w:tc>
      </w:tr>
      <w:tr w:rsidR="000A2F0B" w:rsidTr="006F7FE1">
        <w:trPr>
          <w:cantSplit/>
        </w:trPr>
        <w:tc>
          <w:tcPr>
            <w:tcW w:w="3114" w:type="dxa"/>
          </w:tcPr>
          <w:p w:rsidR="000A2F0B" w:rsidRPr="002F5603" w:rsidRDefault="000A2F0B" w:rsidP="000A2F0B">
            <w:pPr>
              <w:pStyle w:val="a4"/>
              <w:spacing w:before="0" w:beforeAutospacing="0" w:after="0" w:afterAutospacing="0"/>
              <w:rPr>
                <w:rStyle w:val="rvts15"/>
                <w:i/>
              </w:rPr>
            </w:pPr>
            <w:r w:rsidRPr="002F5603">
              <w:rPr>
                <w:rStyle w:val="rvts15"/>
                <w:i/>
              </w:rPr>
              <w:t>Альтернатива 1</w:t>
            </w:r>
          </w:p>
          <w:p w:rsidR="00D13CF1" w:rsidRPr="002F5603" w:rsidRDefault="00D13CF1" w:rsidP="00E60D8B">
            <w:pPr>
              <w:pStyle w:val="a4"/>
              <w:spacing w:before="0" w:beforeAutospacing="0" w:after="0" w:afterAutospacing="0"/>
              <w:rPr>
                <w:rStyle w:val="rvts0"/>
              </w:rPr>
            </w:pPr>
            <w:r w:rsidRPr="002F5603">
              <w:rPr>
                <w:rStyle w:val="rvts15"/>
              </w:rPr>
              <w:t>Відсутність регулювання. Залишен</w:t>
            </w:r>
            <w:r w:rsidR="006F7FE1">
              <w:rPr>
                <w:rStyle w:val="rvts15"/>
              </w:rPr>
              <w:t>ня існуючої ситуації без змін.</w:t>
            </w:r>
          </w:p>
        </w:tc>
        <w:tc>
          <w:tcPr>
            <w:tcW w:w="2268" w:type="dxa"/>
            <w:vAlign w:val="center"/>
          </w:tcPr>
          <w:p w:rsidR="000A2F0B" w:rsidRPr="002F5603" w:rsidRDefault="000A2F0B" w:rsidP="007C454E">
            <w:pPr>
              <w:pStyle w:val="a4"/>
              <w:spacing w:before="0" w:beforeAutospacing="0" w:after="0" w:afterAutospacing="0"/>
              <w:jc w:val="center"/>
              <w:rPr>
                <w:rStyle w:val="rvts15"/>
              </w:rPr>
            </w:pPr>
            <w:r w:rsidRPr="002F5603">
              <w:rPr>
                <w:rStyle w:val="rvts0"/>
              </w:rPr>
              <w:t>1</w:t>
            </w:r>
          </w:p>
        </w:tc>
        <w:tc>
          <w:tcPr>
            <w:tcW w:w="4252" w:type="dxa"/>
          </w:tcPr>
          <w:p w:rsidR="000A2F0B" w:rsidRPr="002F5603" w:rsidRDefault="000A2F0B" w:rsidP="008B08AF">
            <w:pPr>
              <w:pStyle w:val="a4"/>
              <w:spacing w:before="0" w:beforeAutospacing="0" w:after="0" w:afterAutospacing="0"/>
            </w:pPr>
            <w:r w:rsidRPr="002F5603">
              <w:rPr>
                <w:rStyle w:val="rvts0"/>
              </w:rPr>
              <w:t xml:space="preserve">Ціль прийняття регуляторного </w:t>
            </w:r>
            <w:proofErr w:type="spellStart"/>
            <w:r w:rsidRPr="002F5603">
              <w:rPr>
                <w:rStyle w:val="rvts0"/>
              </w:rPr>
              <w:t>акта</w:t>
            </w:r>
            <w:proofErr w:type="spellEnd"/>
            <w:r w:rsidRPr="002F5603">
              <w:rPr>
                <w:rStyle w:val="rvts0"/>
              </w:rPr>
              <w:t xml:space="preserve"> не може бути досягнута</w:t>
            </w:r>
            <w:r w:rsidR="006F7FE1">
              <w:rPr>
                <w:rStyle w:val="rvts0"/>
              </w:rPr>
              <w:t>.</w:t>
            </w:r>
          </w:p>
        </w:tc>
      </w:tr>
      <w:tr w:rsidR="000A2F0B" w:rsidTr="006F7FE1">
        <w:trPr>
          <w:cantSplit/>
        </w:trPr>
        <w:tc>
          <w:tcPr>
            <w:tcW w:w="3114" w:type="dxa"/>
          </w:tcPr>
          <w:p w:rsidR="00370F48" w:rsidRPr="002F5603" w:rsidRDefault="00370F48" w:rsidP="00370F48">
            <w:pPr>
              <w:pStyle w:val="a4"/>
              <w:spacing w:before="0" w:beforeAutospacing="0" w:after="0" w:afterAutospacing="0"/>
              <w:rPr>
                <w:rStyle w:val="rvts15"/>
                <w:i/>
              </w:rPr>
            </w:pPr>
            <w:r w:rsidRPr="002F5603">
              <w:rPr>
                <w:rStyle w:val="rvts15"/>
                <w:i/>
              </w:rPr>
              <w:t>Альтернатива 2</w:t>
            </w:r>
          </w:p>
          <w:p w:rsidR="002A45A4" w:rsidRPr="002F5603" w:rsidRDefault="00007DCD" w:rsidP="000A2F0B">
            <w:pPr>
              <w:pStyle w:val="a4"/>
              <w:spacing w:before="0" w:beforeAutospacing="0" w:after="0" w:afterAutospacing="0"/>
              <w:rPr>
                <w:rStyle w:val="rvts0"/>
              </w:rPr>
            </w:pPr>
            <w:r w:rsidRPr="00007DCD">
              <w:rPr>
                <w:rStyle w:val="rvts0"/>
              </w:rPr>
              <w:t>Вирішення існуючої ситуації на законодавчому рівні.</w:t>
            </w:r>
          </w:p>
        </w:tc>
        <w:tc>
          <w:tcPr>
            <w:tcW w:w="2268" w:type="dxa"/>
            <w:vAlign w:val="center"/>
          </w:tcPr>
          <w:p w:rsidR="000A2F0B" w:rsidRPr="002F5603" w:rsidRDefault="00370F48" w:rsidP="00B81798">
            <w:pPr>
              <w:pStyle w:val="a4"/>
              <w:spacing w:before="0" w:beforeAutospacing="0" w:after="0" w:afterAutospacing="0"/>
              <w:jc w:val="center"/>
            </w:pPr>
            <w:r>
              <w:rPr>
                <w:rStyle w:val="rvts0"/>
              </w:rPr>
              <w:t>2</w:t>
            </w:r>
          </w:p>
        </w:tc>
        <w:tc>
          <w:tcPr>
            <w:tcW w:w="4252" w:type="dxa"/>
          </w:tcPr>
          <w:p w:rsidR="000A2F0B" w:rsidRPr="002F5603" w:rsidRDefault="00617480" w:rsidP="00617480">
            <w:pPr>
              <w:pStyle w:val="a4"/>
              <w:spacing w:before="0" w:beforeAutospacing="0" w:after="0" w:afterAutospacing="0"/>
            </w:pPr>
            <w:r>
              <w:rPr>
                <w:rStyle w:val="rvts0"/>
              </w:rPr>
              <w:t>Ц</w:t>
            </w:r>
            <w:r w:rsidRPr="00617480">
              <w:rPr>
                <w:rStyle w:val="rvts0"/>
              </w:rPr>
              <w:t>іл</w:t>
            </w:r>
            <w:r>
              <w:rPr>
                <w:rStyle w:val="rvts0"/>
              </w:rPr>
              <w:t>ь</w:t>
            </w:r>
            <w:r w:rsidRPr="00617480">
              <w:rPr>
                <w:rStyle w:val="rvts0"/>
              </w:rPr>
              <w:t xml:space="preserve"> прийняття регуляторного </w:t>
            </w:r>
            <w:proofErr w:type="spellStart"/>
            <w:r w:rsidRPr="00617480">
              <w:rPr>
                <w:rStyle w:val="rvts0"/>
              </w:rPr>
              <w:t>акта</w:t>
            </w:r>
            <w:proofErr w:type="spellEnd"/>
            <w:r>
              <w:rPr>
                <w:rStyle w:val="rvts0"/>
              </w:rPr>
              <w:t xml:space="preserve"> </w:t>
            </w:r>
            <w:r w:rsidRPr="00617480">
              <w:rPr>
                <w:rStyle w:val="rvts0"/>
              </w:rPr>
              <w:t>мож</w:t>
            </w:r>
            <w:r>
              <w:rPr>
                <w:rStyle w:val="rvts0"/>
              </w:rPr>
              <w:t>е</w:t>
            </w:r>
            <w:r w:rsidRPr="00617480">
              <w:rPr>
                <w:rStyle w:val="rvts0"/>
              </w:rPr>
              <w:t xml:space="preserve"> бути досягнут</w:t>
            </w:r>
            <w:r>
              <w:rPr>
                <w:rStyle w:val="rvts0"/>
              </w:rPr>
              <w:t>а</w:t>
            </w:r>
            <w:r w:rsidRPr="00617480">
              <w:rPr>
                <w:rStyle w:val="rvts0"/>
              </w:rPr>
              <w:t xml:space="preserve"> частково (проблема значно зменшиться, деякі важливі та критичні аспекти проблеми залишаться невирішеними)</w:t>
            </w:r>
            <w:r w:rsidR="006F7FE1">
              <w:rPr>
                <w:rStyle w:val="rvts0"/>
              </w:rPr>
              <w:t>.</w:t>
            </w:r>
          </w:p>
        </w:tc>
      </w:tr>
      <w:tr w:rsidR="00370F48" w:rsidTr="006F7FE1">
        <w:trPr>
          <w:cantSplit/>
        </w:trPr>
        <w:tc>
          <w:tcPr>
            <w:tcW w:w="3114" w:type="dxa"/>
          </w:tcPr>
          <w:p w:rsidR="00370F48" w:rsidRPr="002F5603" w:rsidRDefault="00370F48" w:rsidP="00370F48">
            <w:pPr>
              <w:pStyle w:val="a4"/>
              <w:spacing w:before="0" w:beforeAutospacing="0" w:after="0" w:afterAutospacing="0"/>
              <w:rPr>
                <w:rStyle w:val="rvts15"/>
                <w:i/>
              </w:rPr>
            </w:pPr>
            <w:r w:rsidRPr="002F5603">
              <w:rPr>
                <w:rStyle w:val="rvts15"/>
                <w:i/>
              </w:rPr>
              <w:t xml:space="preserve">Альтернатива </w:t>
            </w:r>
            <w:r>
              <w:rPr>
                <w:rStyle w:val="rvts15"/>
                <w:i/>
              </w:rPr>
              <w:t>3</w:t>
            </w:r>
          </w:p>
          <w:p w:rsidR="00370F48" w:rsidRPr="002F5603" w:rsidRDefault="00370F48" w:rsidP="00370F48">
            <w:pPr>
              <w:pStyle w:val="a4"/>
              <w:spacing w:before="0" w:beforeAutospacing="0" w:after="0" w:afterAutospacing="0"/>
              <w:rPr>
                <w:rStyle w:val="rvts15"/>
                <w:i/>
              </w:rPr>
            </w:pPr>
            <w:r w:rsidRPr="002F5603">
              <w:rPr>
                <w:rStyle w:val="rvts15"/>
              </w:rPr>
              <w:t xml:space="preserve">Прийняття регуляторного </w:t>
            </w:r>
            <w:proofErr w:type="spellStart"/>
            <w:r w:rsidRPr="002F5603">
              <w:rPr>
                <w:rStyle w:val="rvts15"/>
              </w:rPr>
              <w:t>акта</w:t>
            </w:r>
            <w:proofErr w:type="spellEnd"/>
            <w:r w:rsidR="006F7FE1">
              <w:rPr>
                <w:rStyle w:val="rvts15"/>
              </w:rPr>
              <w:t>.</w:t>
            </w:r>
          </w:p>
        </w:tc>
        <w:tc>
          <w:tcPr>
            <w:tcW w:w="2268" w:type="dxa"/>
            <w:vAlign w:val="center"/>
          </w:tcPr>
          <w:p w:rsidR="00370F48" w:rsidRPr="002F5603" w:rsidRDefault="00243B87" w:rsidP="00B81798">
            <w:pPr>
              <w:pStyle w:val="a4"/>
              <w:spacing w:before="0" w:beforeAutospacing="0" w:after="0" w:afterAutospacing="0"/>
              <w:jc w:val="center"/>
              <w:rPr>
                <w:rStyle w:val="rvts0"/>
              </w:rPr>
            </w:pPr>
            <w:r>
              <w:rPr>
                <w:rStyle w:val="rvts0"/>
              </w:rPr>
              <w:t>3</w:t>
            </w:r>
          </w:p>
        </w:tc>
        <w:tc>
          <w:tcPr>
            <w:tcW w:w="4252" w:type="dxa"/>
          </w:tcPr>
          <w:p w:rsidR="00370F48" w:rsidRPr="002F5603" w:rsidRDefault="00370F48" w:rsidP="008B08AF">
            <w:pPr>
              <w:pStyle w:val="a4"/>
              <w:spacing w:before="0" w:beforeAutospacing="0" w:after="0" w:afterAutospacing="0"/>
              <w:rPr>
                <w:rStyle w:val="rvts0"/>
              </w:rPr>
            </w:pPr>
            <w:r w:rsidRPr="002F5603">
              <w:rPr>
                <w:rStyle w:val="rvts0"/>
              </w:rPr>
              <w:t xml:space="preserve">Ціль прийняття регуляторного </w:t>
            </w:r>
            <w:proofErr w:type="spellStart"/>
            <w:r w:rsidRPr="002F5603">
              <w:rPr>
                <w:rStyle w:val="rvts0"/>
              </w:rPr>
              <w:t>акта</w:t>
            </w:r>
            <w:proofErr w:type="spellEnd"/>
            <w:r w:rsidRPr="002F5603">
              <w:rPr>
                <w:rStyle w:val="rvts0"/>
              </w:rPr>
              <w:t xml:space="preserve"> може бути досягнута майже  повною мірою (усі важливі аспекти проблеми існувати не будуть)</w:t>
            </w:r>
            <w:r w:rsidR="006F7FE1">
              <w:rPr>
                <w:rStyle w:val="rvts0"/>
              </w:rPr>
              <w:t>.</w:t>
            </w:r>
          </w:p>
        </w:tc>
      </w:tr>
    </w:tbl>
    <w:p w:rsidR="00FC2EC6" w:rsidRDefault="00FC2EC6" w:rsidP="00116728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0838AB" w:rsidRPr="002F5603" w:rsidRDefault="000838AB" w:rsidP="00116728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977"/>
        <w:gridCol w:w="1842"/>
      </w:tblGrid>
      <w:tr w:rsidR="00522966" w:rsidRPr="00E93153" w:rsidTr="004E4A3A">
        <w:tc>
          <w:tcPr>
            <w:tcW w:w="1980" w:type="dxa"/>
            <w:vAlign w:val="center"/>
          </w:tcPr>
          <w:p w:rsidR="00522966" w:rsidRPr="002F5603" w:rsidRDefault="00522966" w:rsidP="00AE5150">
            <w:pPr>
              <w:pStyle w:val="a4"/>
              <w:spacing w:before="0" w:beforeAutospacing="0" w:after="0" w:afterAutospacing="0"/>
              <w:jc w:val="center"/>
            </w:pPr>
            <w:r w:rsidRPr="002F5603">
              <w:lastRenderedPageBreak/>
              <w:t>Рейтинг результативності</w:t>
            </w:r>
          </w:p>
        </w:tc>
        <w:tc>
          <w:tcPr>
            <w:tcW w:w="2835" w:type="dxa"/>
            <w:vAlign w:val="center"/>
          </w:tcPr>
          <w:p w:rsidR="00522966" w:rsidRPr="002F5603" w:rsidRDefault="00522966" w:rsidP="00AE5150">
            <w:pPr>
              <w:pStyle w:val="a4"/>
              <w:spacing w:before="0" w:beforeAutospacing="0" w:after="0" w:afterAutospacing="0"/>
              <w:jc w:val="center"/>
            </w:pPr>
            <w:r w:rsidRPr="002F5603">
              <w:t xml:space="preserve">Вигоди </w:t>
            </w:r>
          </w:p>
          <w:p w:rsidR="00522966" w:rsidRPr="002F5603" w:rsidRDefault="00522966" w:rsidP="00AE5150">
            <w:pPr>
              <w:pStyle w:val="a4"/>
              <w:spacing w:before="0" w:beforeAutospacing="0" w:after="0" w:afterAutospacing="0"/>
              <w:jc w:val="center"/>
            </w:pPr>
            <w:r w:rsidRPr="002F5603">
              <w:t>(підсумок)</w:t>
            </w:r>
          </w:p>
        </w:tc>
        <w:tc>
          <w:tcPr>
            <w:tcW w:w="2977" w:type="dxa"/>
            <w:vAlign w:val="center"/>
          </w:tcPr>
          <w:p w:rsidR="00522966" w:rsidRPr="002F5603" w:rsidRDefault="00F253D1" w:rsidP="00AE5150">
            <w:pPr>
              <w:pStyle w:val="a4"/>
              <w:spacing w:before="0" w:beforeAutospacing="0" w:after="0" w:afterAutospacing="0"/>
              <w:jc w:val="center"/>
            </w:pPr>
            <w:r w:rsidRPr="002F5603">
              <w:t>Витрати</w:t>
            </w:r>
          </w:p>
          <w:p w:rsidR="00F253D1" w:rsidRPr="002F5603" w:rsidRDefault="00F253D1" w:rsidP="00AE5150">
            <w:pPr>
              <w:pStyle w:val="a4"/>
              <w:spacing w:before="0" w:beforeAutospacing="0" w:after="0" w:afterAutospacing="0"/>
              <w:jc w:val="center"/>
            </w:pPr>
            <w:r w:rsidRPr="002F5603">
              <w:t>(підсумок)</w:t>
            </w:r>
          </w:p>
        </w:tc>
        <w:tc>
          <w:tcPr>
            <w:tcW w:w="1842" w:type="dxa"/>
            <w:vAlign w:val="center"/>
          </w:tcPr>
          <w:p w:rsidR="00522966" w:rsidRPr="002F5603" w:rsidRDefault="00522966" w:rsidP="00AE5150">
            <w:pPr>
              <w:pStyle w:val="a4"/>
              <w:spacing w:before="0" w:beforeAutospacing="0" w:after="0" w:afterAutospacing="0"/>
              <w:jc w:val="center"/>
            </w:pPr>
            <w:r w:rsidRPr="002F5603">
              <w:t>Обґрунтування відповідного місця альтернативи у рейтингу</w:t>
            </w:r>
          </w:p>
        </w:tc>
      </w:tr>
      <w:tr w:rsidR="00522966" w:rsidRPr="00A66F54" w:rsidTr="004E4A3A">
        <w:tc>
          <w:tcPr>
            <w:tcW w:w="1980" w:type="dxa"/>
            <w:vAlign w:val="center"/>
          </w:tcPr>
          <w:p w:rsidR="00522966" w:rsidRPr="002F5603" w:rsidRDefault="00522966" w:rsidP="00067C34">
            <w:pPr>
              <w:pStyle w:val="a4"/>
              <w:spacing w:before="0" w:beforeAutospacing="0" w:after="0" w:afterAutospacing="0"/>
            </w:pPr>
            <w:r w:rsidRPr="002F5603">
              <w:rPr>
                <w:rStyle w:val="rvts15"/>
              </w:rPr>
              <w:t>Альтернатива 1</w:t>
            </w:r>
          </w:p>
        </w:tc>
        <w:tc>
          <w:tcPr>
            <w:tcW w:w="2835" w:type="dxa"/>
            <w:shd w:val="clear" w:color="auto" w:fill="auto"/>
          </w:tcPr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left="-108" w:firstLine="108"/>
              <w:rPr>
                <w:rStyle w:val="rvts15"/>
                <w:i/>
              </w:rPr>
            </w:pPr>
            <w:r w:rsidRPr="002F5603">
              <w:rPr>
                <w:rStyle w:val="rvts15"/>
                <w:i/>
              </w:rPr>
              <w:t>Для держави –</w:t>
            </w: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left="-108" w:firstLine="108"/>
              <w:jc w:val="both"/>
            </w:pPr>
            <w:r w:rsidRPr="002F5603">
              <w:t>відсутні</w:t>
            </w:r>
          </w:p>
          <w:p w:rsidR="00522966" w:rsidRPr="002745C2" w:rsidRDefault="00522966" w:rsidP="004E4A3A">
            <w:pPr>
              <w:pStyle w:val="a4"/>
              <w:spacing w:before="0" w:beforeAutospacing="0" w:after="0" w:afterAutospacing="0"/>
              <w:ind w:left="-108" w:firstLine="108"/>
              <w:jc w:val="both"/>
            </w:pPr>
          </w:p>
          <w:p w:rsidR="00522966" w:rsidRPr="002745C2" w:rsidRDefault="00522966" w:rsidP="004E4A3A">
            <w:pPr>
              <w:pStyle w:val="a4"/>
              <w:spacing w:before="0" w:beforeAutospacing="0" w:after="0" w:afterAutospacing="0"/>
              <w:ind w:left="-108" w:firstLine="108"/>
              <w:jc w:val="both"/>
            </w:pPr>
          </w:p>
          <w:p w:rsidR="00522966" w:rsidRPr="002745C2" w:rsidRDefault="00522966" w:rsidP="004E4A3A">
            <w:pPr>
              <w:pStyle w:val="a4"/>
              <w:spacing w:before="0" w:beforeAutospacing="0" w:after="0" w:afterAutospacing="0"/>
              <w:ind w:left="-108" w:firstLine="108"/>
              <w:jc w:val="both"/>
            </w:pPr>
          </w:p>
          <w:p w:rsidR="00522966" w:rsidRPr="002745C2" w:rsidRDefault="00522966" w:rsidP="004E4A3A">
            <w:pPr>
              <w:pStyle w:val="a4"/>
              <w:spacing w:before="0" w:beforeAutospacing="0" w:after="0" w:afterAutospacing="0"/>
              <w:ind w:left="-108" w:firstLine="108"/>
              <w:jc w:val="both"/>
            </w:pPr>
          </w:p>
          <w:p w:rsidR="00522966" w:rsidRPr="002745C2" w:rsidRDefault="00522966" w:rsidP="0087478F">
            <w:pPr>
              <w:pStyle w:val="a4"/>
              <w:spacing w:before="0" w:beforeAutospacing="0" w:after="0" w:afterAutospacing="0"/>
              <w:jc w:val="both"/>
            </w:pP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left="-108" w:firstLine="108"/>
              <w:rPr>
                <w:i/>
              </w:rPr>
            </w:pPr>
            <w:r w:rsidRPr="002F5603">
              <w:rPr>
                <w:i/>
              </w:rPr>
              <w:t xml:space="preserve">Для громадян </w:t>
            </w:r>
            <w:r w:rsidRPr="002F5603">
              <w:rPr>
                <w:rStyle w:val="rvts15"/>
                <w:i/>
              </w:rPr>
              <w:t>–</w:t>
            </w: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left="-108" w:firstLine="108"/>
              <w:jc w:val="both"/>
            </w:pPr>
            <w:r w:rsidRPr="002F5603">
              <w:t>відсутні</w:t>
            </w: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left="-108" w:firstLine="108"/>
              <w:jc w:val="both"/>
            </w:pP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left="-108" w:firstLine="108"/>
              <w:jc w:val="both"/>
            </w:pP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left="-108" w:firstLine="108"/>
              <w:rPr>
                <w:i/>
              </w:rPr>
            </w:pPr>
            <w:r w:rsidRPr="002F5603">
              <w:rPr>
                <w:i/>
              </w:rPr>
              <w:t xml:space="preserve">Для суб’єктів МСП </w:t>
            </w:r>
            <w:r w:rsidRPr="002F5603">
              <w:rPr>
                <w:rStyle w:val="rvts15"/>
                <w:i/>
              </w:rPr>
              <w:t>–</w:t>
            </w: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left="-108" w:firstLine="108"/>
            </w:pPr>
            <w:r w:rsidRPr="002F5603">
              <w:t>відсутні</w:t>
            </w:r>
          </w:p>
        </w:tc>
        <w:tc>
          <w:tcPr>
            <w:tcW w:w="2977" w:type="dxa"/>
          </w:tcPr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right="-108"/>
              <w:rPr>
                <w:rStyle w:val="rvts15"/>
                <w:i/>
              </w:rPr>
            </w:pPr>
            <w:r w:rsidRPr="002F5603">
              <w:rPr>
                <w:rStyle w:val="rvts15"/>
                <w:i/>
              </w:rPr>
              <w:t>Для держави –</w:t>
            </w: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right="-108"/>
              <w:rPr>
                <w:rStyle w:val="rvts15"/>
              </w:rPr>
            </w:pPr>
            <w:r w:rsidRPr="002F5603">
              <w:rPr>
                <w:rStyle w:val="rvts15"/>
              </w:rPr>
              <w:t>недоотримання бюджетами всіх рівнів надходжень від діяльності суб’єктів господарювання, які могли б реалізувати проекти.</w:t>
            </w: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  <w:r w:rsidRPr="002F5603">
              <w:rPr>
                <w:i/>
              </w:rPr>
              <w:t xml:space="preserve">Для громадян </w:t>
            </w:r>
            <w:r w:rsidRPr="002F5603">
              <w:rPr>
                <w:rStyle w:val="rvts15"/>
                <w:i/>
              </w:rPr>
              <w:t>–</w:t>
            </w: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right="-108"/>
            </w:pPr>
            <w:r w:rsidRPr="002F5603">
              <w:t>відсутність нових робочих місць.</w:t>
            </w: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right="-108"/>
            </w:pP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right="-108"/>
              <w:rPr>
                <w:i/>
                <w:lang w:val="ru-RU"/>
              </w:rPr>
            </w:pPr>
            <w:r w:rsidRPr="002F5603">
              <w:rPr>
                <w:i/>
              </w:rPr>
              <w:t>Для суб’єктів МСП</w:t>
            </w:r>
            <w:r w:rsidRPr="002F5603">
              <w:rPr>
                <w:i/>
                <w:lang w:val="ru-RU"/>
              </w:rPr>
              <w:t>:</w:t>
            </w: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right="-108"/>
            </w:pPr>
            <w:r w:rsidRPr="002F5603">
              <w:rPr>
                <w:lang w:val="ru-RU"/>
              </w:rPr>
              <w:t>1.В</w:t>
            </w:r>
            <w:proofErr w:type="spellStart"/>
            <w:r w:rsidRPr="002F5603">
              <w:t>исока</w:t>
            </w:r>
            <w:proofErr w:type="spellEnd"/>
            <w:r w:rsidRPr="002F5603">
              <w:t xml:space="preserve"> вартість кредитних ресурсів для</w:t>
            </w:r>
            <w:r w:rsidRPr="002F5603">
              <w:rPr>
                <w:rStyle w:val="rvts15"/>
              </w:rPr>
              <w:t xml:space="preserve"> суб’єктів підприємництва.</w:t>
            </w:r>
          </w:p>
          <w:p w:rsidR="00522966" w:rsidRPr="002F5603" w:rsidRDefault="00522966" w:rsidP="004E4A3A">
            <w:pPr>
              <w:pStyle w:val="a4"/>
              <w:spacing w:before="0" w:beforeAutospacing="0" w:after="0" w:afterAutospacing="0"/>
              <w:ind w:right="-108"/>
              <w:rPr>
                <w:rStyle w:val="rvts15"/>
                <w:i/>
                <w:lang w:val="ru-RU"/>
              </w:rPr>
            </w:pPr>
            <w:r w:rsidRPr="002F5603">
              <w:rPr>
                <w:lang w:val="ru-RU"/>
              </w:rPr>
              <w:t xml:space="preserve">2. </w:t>
            </w:r>
            <w:r w:rsidRPr="002F5603">
              <w:rPr>
                <w:rStyle w:val="rvts15"/>
              </w:rPr>
              <w:t>Неможливіст</w:t>
            </w:r>
            <w:r w:rsidR="00243B87">
              <w:rPr>
                <w:rStyle w:val="rvts15"/>
              </w:rPr>
              <w:t xml:space="preserve">ь отримати фінансову підтримку </w:t>
            </w:r>
            <w:r w:rsidRPr="002F5603">
              <w:rPr>
                <w:rStyle w:val="rvts15"/>
              </w:rPr>
              <w:t>з боку держави.</w:t>
            </w:r>
          </w:p>
        </w:tc>
        <w:tc>
          <w:tcPr>
            <w:tcW w:w="1842" w:type="dxa"/>
          </w:tcPr>
          <w:p w:rsidR="00522966" w:rsidRPr="002F5603" w:rsidRDefault="00522966" w:rsidP="00067C34">
            <w:pPr>
              <w:pStyle w:val="a4"/>
              <w:spacing w:before="0" w:beforeAutospacing="0" w:after="0" w:afterAutospacing="0"/>
            </w:pPr>
            <w:r w:rsidRPr="002F5603">
              <w:rPr>
                <w:rStyle w:val="rvts15"/>
              </w:rPr>
              <w:t>При відсутності регулювання та залишенні існуючої ситуації без змін в</w:t>
            </w:r>
            <w:r w:rsidRPr="002F5603">
              <w:t>игоду не отримають ні держава, ні громадяни, ні суб’єкти МСП.</w:t>
            </w:r>
          </w:p>
        </w:tc>
      </w:tr>
      <w:tr w:rsidR="0087478F" w:rsidRPr="00A66F54" w:rsidTr="004E4A3A">
        <w:tc>
          <w:tcPr>
            <w:tcW w:w="1980" w:type="dxa"/>
            <w:vAlign w:val="center"/>
          </w:tcPr>
          <w:p w:rsidR="0087478F" w:rsidRPr="002F5603" w:rsidRDefault="0087478F" w:rsidP="00067C34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Альтернатива 2</w:t>
            </w:r>
          </w:p>
        </w:tc>
        <w:tc>
          <w:tcPr>
            <w:tcW w:w="2835" w:type="dxa"/>
            <w:shd w:val="clear" w:color="auto" w:fill="auto"/>
          </w:tcPr>
          <w:p w:rsidR="0087478F" w:rsidRPr="002F5603" w:rsidRDefault="0087478F" w:rsidP="0087478F">
            <w:pPr>
              <w:pStyle w:val="a4"/>
              <w:spacing w:before="0" w:beforeAutospacing="0" w:after="0" w:afterAutospacing="0"/>
              <w:ind w:left="-108" w:firstLine="108"/>
              <w:rPr>
                <w:rStyle w:val="rvts15"/>
                <w:i/>
              </w:rPr>
            </w:pPr>
            <w:r w:rsidRPr="002F5603">
              <w:rPr>
                <w:rStyle w:val="rvts15"/>
                <w:i/>
              </w:rPr>
              <w:t>Для держави –</w:t>
            </w:r>
          </w:p>
          <w:p w:rsidR="00243B87" w:rsidRDefault="00243B87" w:rsidP="00243B87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>1. В</w:t>
            </w:r>
            <w:r w:rsidRPr="00BC5F4B">
              <w:rPr>
                <w:rStyle w:val="rvts15"/>
              </w:rPr>
              <w:t xml:space="preserve">кладення </w:t>
            </w:r>
            <w:r>
              <w:rPr>
                <w:rStyle w:val="rvts15"/>
              </w:rPr>
              <w:t xml:space="preserve">державних коштів </w:t>
            </w:r>
            <w:r w:rsidRPr="00BC5F4B">
              <w:rPr>
                <w:rStyle w:val="rvts15"/>
              </w:rPr>
              <w:t>в перспективні проекти</w:t>
            </w:r>
            <w:r>
              <w:rPr>
                <w:rStyle w:val="rvts15"/>
              </w:rPr>
              <w:t xml:space="preserve">, що реалізуються </w:t>
            </w:r>
            <w:r w:rsidRPr="0065720E">
              <w:rPr>
                <w:rStyle w:val="rvts15"/>
              </w:rPr>
              <w:t>суб’єкт</w:t>
            </w:r>
            <w:r>
              <w:rPr>
                <w:rStyle w:val="rvts15"/>
              </w:rPr>
              <w:t>ами</w:t>
            </w:r>
            <w:r w:rsidRPr="0065720E">
              <w:rPr>
                <w:rStyle w:val="rvts15"/>
              </w:rPr>
              <w:t xml:space="preserve"> </w:t>
            </w:r>
            <w:r>
              <w:rPr>
                <w:rStyle w:val="rvts15"/>
              </w:rPr>
              <w:t xml:space="preserve">малого та середнього </w:t>
            </w:r>
            <w:r w:rsidRPr="0065720E">
              <w:rPr>
                <w:rStyle w:val="rvts15"/>
              </w:rPr>
              <w:t>підприємництва</w:t>
            </w:r>
            <w:r>
              <w:rPr>
                <w:rStyle w:val="rvts15"/>
              </w:rPr>
              <w:t>.</w:t>
            </w:r>
          </w:p>
          <w:p w:rsidR="00243B87" w:rsidRPr="002F7CEC" w:rsidRDefault="00243B87" w:rsidP="00243B87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>2. З</w:t>
            </w:r>
            <w:r w:rsidRPr="00BC5F4B">
              <w:rPr>
                <w:rStyle w:val="rvts15"/>
              </w:rPr>
              <w:t>більшення податкових надходжень до бюджету</w:t>
            </w:r>
            <w:r>
              <w:rPr>
                <w:rStyle w:val="rvts15"/>
              </w:rPr>
              <w:t>.</w:t>
            </w:r>
            <w:r w:rsidRPr="002F7CEC">
              <w:rPr>
                <w:rStyle w:val="rvts15"/>
                <w:lang w:val="ru-RU"/>
              </w:rPr>
              <w:t xml:space="preserve"> </w:t>
            </w:r>
            <w:r>
              <w:rPr>
                <w:rStyle w:val="rvts15"/>
              </w:rPr>
              <w:t xml:space="preserve">Зменшення безробіття. </w:t>
            </w:r>
          </w:p>
          <w:p w:rsidR="0087478F" w:rsidRPr="002F5603" w:rsidRDefault="00243B87" w:rsidP="00243B87">
            <w:pPr>
              <w:pStyle w:val="a4"/>
              <w:spacing w:before="0" w:beforeAutospacing="0" w:after="0" w:afterAutospacing="0"/>
            </w:pPr>
            <w:r>
              <w:rPr>
                <w:rStyle w:val="rvts15"/>
              </w:rPr>
              <w:t>3. З</w:t>
            </w:r>
            <w:r w:rsidRPr="00FC2EC6">
              <w:rPr>
                <w:rStyle w:val="rvts15"/>
              </w:rPr>
              <w:t xml:space="preserve">береження прозорих, стабільних і відповідальних стосунків між </w:t>
            </w:r>
            <w:r>
              <w:rPr>
                <w:rStyle w:val="rvts15"/>
              </w:rPr>
              <w:t>суб’єктами підприємництва,</w:t>
            </w:r>
            <w:r w:rsidRPr="00FC2EC6">
              <w:rPr>
                <w:rStyle w:val="rvts15"/>
              </w:rPr>
              <w:t xml:space="preserve"> банками </w:t>
            </w:r>
            <w:r>
              <w:rPr>
                <w:rStyle w:val="rvts15"/>
              </w:rPr>
              <w:t xml:space="preserve">та </w:t>
            </w:r>
            <w:r w:rsidRPr="00FC2EC6">
              <w:rPr>
                <w:rStyle w:val="rvts15"/>
              </w:rPr>
              <w:t>держав</w:t>
            </w:r>
            <w:r>
              <w:rPr>
                <w:rStyle w:val="rvts15"/>
              </w:rPr>
              <w:t>ою.</w:t>
            </w:r>
          </w:p>
          <w:p w:rsidR="0087478F" w:rsidRPr="002F5603" w:rsidRDefault="0087478F" w:rsidP="0087478F">
            <w:pPr>
              <w:pStyle w:val="a4"/>
              <w:spacing w:before="0" w:beforeAutospacing="0" w:after="0" w:afterAutospacing="0"/>
              <w:ind w:left="-108" w:firstLine="108"/>
              <w:rPr>
                <w:i/>
              </w:rPr>
            </w:pPr>
            <w:r w:rsidRPr="002F5603">
              <w:rPr>
                <w:i/>
              </w:rPr>
              <w:t xml:space="preserve">Для громадян </w:t>
            </w:r>
            <w:r w:rsidRPr="002F5603">
              <w:rPr>
                <w:rStyle w:val="rvts15"/>
                <w:i/>
              </w:rPr>
              <w:t>–</w:t>
            </w:r>
          </w:p>
          <w:p w:rsidR="0087478F" w:rsidRPr="002F5603" w:rsidRDefault="00243B87" w:rsidP="00243B87">
            <w:pPr>
              <w:pStyle w:val="a4"/>
              <w:spacing w:before="0" w:beforeAutospacing="0" w:after="0" w:afterAutospacing="0"/>
              <w:ind w:left="-108" w:firstLine="108"/>
            </w:pPr>
            <w:r w:rsidRPr="00243B87">
              <w:t>Можливість працевлаштування при створенні суб’єктами підприємництва робочих місць.</w:t>
            </w:r>
          </w:p>
          <w:p w:rsidR="0087478F" w:rsidRPr="002F5603" w:rsidRDefault="0087478F" w:rsidP="0087478F">
            <w:pPr>
              <w:pStyle w:val="a4"/>
              <w:spacing w:before="0" w:beforeAutospacing="0" w:after="0" w:afterAutospacing="0"/>
              <w:ind w:left="-108" w:firstLine="108"/>
              <w:rPr>
                <w:i/>
              </w:rPr>
            </w:pPr>
            <w:r w:rsidRPr="002F5603">
              <w:rPr>
                <w:i/>
              </w:rPr>
              <w:t xml:space="preserve">Для суб’єктів МСП </w:t>
            </w:r>
            <w:r w:rsidRPr="002F5603">
              <w:rPr>
                <w:rStyle w:val="rvts15"/>
                <w:i/>
              </w:rPr>
              <w:t>–</w:t>
            </w:r>
          </w:p>
          <w:p w:rsidR="00243B87" w:rsidRPr="00267890" w:rsidRDefault="00243B87" w:rsidP="00243B87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67890">
              <w:rPr>
                <w:rStyle w:val="rvts15"/>
              </w:rPr>
              <w:t>1. Зменшення вартості кредитних ресурсів.</w:t>
            </w:r>
          </w:p>
          <w:p w:rsidR="0087478F" w:rsidRPr="00F82DB9" w:rsidRDefault="00243B87" w:rsidP="000C3AA7">
            <w:pPr>
              <w:pStyle w:val="a4"/>
              <w:spacing w:before="0" w:beforeAutospacing="0" w:after="0" w:afterAutospacing="0"/>
              <w:ind w:left="-108" w:firstLine="108"/>
              <w:rPr>
                <w:rStyle w:val="rvts15"/>
              </w:rPr>
            </w:pPr>
            <w:r w:rsidRPr="00267890">
              <w:rPr>
                <w:rStyle w:val="rvts15"/>
              </w:rPr>
              <w:t xml:space="preserve">2. </w:t>
            </w:r>
            <w:r w:rsidR="00F82DB9">
              <w:rPr>
                <w:rStyle w:val="rvts15"/>
              </w:rPr>
              <w:t>Часткова з</w:t>
            </w:r>
            <w:r w:rsidRPr="00267890">
              <w:rPr>
                <w:rStyle w:val="rvts15"/>
              </w:rPr>
              <w:t>ацікавленість щодо впровадження п</w:t>
            </w:r>
            <w:r w:rsidR="00F82DB9">
              <w:rPr>
                <w:rStyle w:val="rvts15"/>
              </w:rPr>
              <w:t xml:space="preserve">роектів </w:t>
            </w:r>
            <w:r w:rsidR="00F82DB9">
              <w:rPr>
                <w:rStyle w:val="rvts15"/>
              </w:rPr>
              <w:br/>
            </w:r>
            <w:r w:rsidR="00F82DB9">
              <w:rPr>
                <w:rStyle w:val="rvts15"/>
              </w:rPr>
              <w:lastRenderedPageBreak/>
              <w:t xml:space="preserve">із-за </w:t>
            </w:r>
            <w:r w:rsidR="000C3AA7">
              <w:rPr>
                <w:rStyle w:val="rvts15"/>
              </w:rPr>
              <w:t>загальної дії законодавчих актів.</w:t>
            </w:r>
          </w:p>
        </w:tc>
        <w:tc>
          <w:tcPr>
            <w:tcW w:w="2977" w:type="dxa"/>
          </w:tcPr>
          <w:p w:rsidR="0087478F" w:rsidRPr="002F5603" w:rsidRDefault="0087478F" w:rsidP="0087478F">
            <w:pPr>
              <w:pStyle w:val="a4"/>
              <w:spacing w:before="0" w:beforeAutospacing="0" w:after="0" w:afterAutospacing="0"/>
              <w:ind w:right="-108"/>
              <w:rPr>
                <w:rStyle w:val="rvts15"/>
                <w:i/>
              </w:rPr>
            </w:pPr>
            <w:r w:rsidRPr="002F5603">
              <w:rPr>
                <w:rStyle w:val="rvts15"/>
                <w:i/>
              </w:rPr>
              <w:lastRenderedPageBreak/>
              <w:t>Для держави –</w:t>
            </w:r>
          </w:p>
          <w:p w:rsidR="00243B87" w:rsidRDefault="00243B87" w:rsidP="00243B87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 xml:space="preserve">1. </w:t>
            </w:r>
            <w:r w:rsidRPr="008C3121">
              <w:rPr>
                <w:rStyle w:val="rvts15"/>
              </w:rPr>
              <w:t xml:space="preserve">Надання відшкодування відсоткових ставок за залученими підприємцями у банках кредитами на реалізацію проектів за рахунок коштів </w:t>
            </w:r>
            <w:r>
              <w:rPr>
                <w:rStyle w:val="rvts15"/>
              </w:rPr>
              <w:t>державного</w:t>
            </w:r>
            <w:r w:rsidRPr="008C3121">
              <w:rPr>
                <w:rStyle w:val="rvts15"/>
              </w:rPr>
              <w:t xml:space="preserve"> бюджету.</w:t>
            </w:r>
          </w:p>
          <w:p w:rsidR="0087478F" w:rsidRPr="002F5603" w:rsidRDefault="00243B87" w:rsidP="00243B87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  <w:r>
              <w:rPr>
                <w:rStyle w:val="rvts15"/>
              </w:rPr>
              <w:t xml:space="preserve">2. </w:t>
            </w:r>
            <w:r w:rsidRPr="00CE6411">
              <w:rPr>
                <w:rStyle w:val="rvts15"/>
              </w:rPr>
              <w:t xml:space="preserve">Контроль за виконанням вимог регуляторного </w:t>
            </w:r>
            <w:proofErr w:type="spellStart"/>
            <w:r w:rsidRPr="00CE6411">
              <w:rPr>
                <w:rStyle w:val="rvts15"/>
              </w:rPr>
              <w:t>акта</w:t>
            </w:r>
            <w:proofErr w:type="spellEnd"/>
            <w:r w:rsidRPr="00CE6411">
              <w:rPr>
                <w:rStyle w:val="rvts15"/>
              </w:rPr>
              <w:t>.</w:t>
            </w:r>
          </w:p>
          <w:p w:rsidR="00243B87" w:rsidRDefault="00243B87" w:rsidP="0087478F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</w:p>
          <w:p w:rsidR="00243B87" w:rsidRDefault="00243B87" w:rsidP="0087478F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</w:p>
          <w:p w:rsidR="00243B87" w:rsidRDefault="00243B87" w:rsidP="0087478F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</w:p>
          <w:p w:rsidR="00243B87" w:rsidRDefault="00243B87" w:rsidP="0087478F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</w:p>
          <w:p w:rsidR="00243B87" w:rsidRDefault="00243B87" w:rsidP="0087478F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</w:p>
          <w:p w:rsidR="00243B87" w:rsidRDefault="00243B87" w:rsidP="0087478F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</w:p>
          <w:p w:rsidR="00243B87" w:rsidRDefault="00243B87" w:rsidP="0087478F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</w:p>
          <w:p w:rsidR="0087478F" w:rsidRPr="002F5603" w:rsidRDefault="0087478F" w:rsidP="0087478F">
            <w:pPr>
              <w:pStyle w:val="a4"/>
              <w:spacing w:before="0" w:beforeAutospacing="0" w:after="0" w:afterAutospacing="0"/>
              <w:ind w:right="-108"/>
              <w:rPr>
                <w:i/>
              </w:rPr>
            </w:pPr>
            <w:r w:rsidRPr="002F5603">
              <w:rPr>
                <w:i/>
              </w:rPr>
              <w:t xml:space="preserve">Для громадян </w:t>
            </w:r>
            <w:r w:rsidRPr="002F5603">
              <w:rPr>
                <w:rStyle w:val="rvts15"/>
                <w:i/>
              </w:rPr>
              <w:t>–</w:t>
            </w:r>
          </w:p>
          <w:p w:rsidR="0087478F" w:rsidRDefault="00243B87" w:rsidP="0087478F">
            <w:pPr>
              <w:pStyle w:val="a4"/>
              <w:spacing w:before="0" w:beforeAutospacing="0" w:after="0" w:afterAutospacing="0"/>
              <w:ind w:right="-108"/>
            </w:pPr>
            <w:r>
              <w:t>Відсутні</w:t>
            </w:r>
          </w:p>
          <w:p w:rsidR="00243B87" w:rsidRDefault="00243B87" w:rsidP="0087478F">
            <w:pPr>
              <w:pStyle w:val="a4"/>
              <w:spacing w:before="0" w:beforeAutospacing="0" w:after="0" w:afterAutospacing="0"/>
              <w:ind w:right="-108"/>
            </w:pPr>
          </w:p>
          <w:p w:rsidR="00243B87" w:rsidRDefault="00243B87" w:rsidP="0087478F">
            <w:pPr>
              <w:pStyle w:val="a4"/>
              <w:spacing w:before="0" w:beforeAutospacing="0" w:after="0" w:afterAutospacing="0"/>
              <w:ind w:right="-108"/>
            </w:pPr>
          </w:p>
          <w:p w:rsidR="00243B87" w:rsidRDefault="00243B87" w:rsidP="0087478F">
            <w:pPr>
              <w:pStyle w:val="a4"/>
              <w:spacing w:before="0" w:beforeAutospacing="0" w:after="0" w:afterAutospacing="0"/>
              <w:ind w:right="-108"/>
            </w:pPr>
          </w:p>
          <w:p w:rsidR="00243B87" w:rsidRPr="002F5603" w:rsidRDefault="00243B87" w:rsidP="0087478F">
            <w:pPr>
              <w:pStyle w:val="a4"/>
              <w:spacing w:before="0" w:beforeAutospacing="0" w:after="0" w:afterAutospacing="0"/>
              <w:ind w:right="-108"/>
            </w:pPr>
          </w:p>
          <w:p w:rsidR="0087478F" w:rsidRPr="002F5603" w:rsidRDefault="0087478F" w:rsidP="0087478F">
            <w:pPr>
              <w:pStyle w:val="a4"/>
              <w:spacing w:before="0" w:beforeAutospacing="0" w:after="0" w:afterAutospacing="0"/>
              <w:ind w:right="-108"/>
              <w:rPr>
                <w:i/>
                <w:lang w:val="ru-RU"/>
              </w:rPr>
            </w:pPr>
            <w:r w:rsidRPr="002F5603">
              <w:rPr>
                <w:i/>
              </w:rPr>
              <w:t>Для суб’єктів МСП</w:t>
            </w:r>
            <w:r w:rsidRPr="002F5603">
              <w:rPr>
                <w:i/>
                <w:lang w:val="ru-RU"/>
              </w:rPr>
              <w:t>:</w:t>
            </w:r>
          </w:p>
          <w:p w:rsidR="00243B87" w:rsidRDefault="00243B87" w:rsidP="00243B87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t xml:space="preserve">1. </w:t>
            </w:r>
            <w:r w:rsidRPr="002F5603">
              <w:rPr>
                <w:rStyle w:val="rvts15"/>
              </w:rPr>
              <w:t xml:space="preserve">Витрати, пов’язані з виконанням вимог регуляторного </w:t>
            </w:r>
            <w:proofErr w:type="spellStart"/>
            <w:r w:rsidRPr="002F5603">
              <w:rPr>
                <w:rStyle w:val="rvts15"/>
              </w:rPr>
              <w:t>акта</w:t>
            </w:r>
            <w:proofErr w:type="spellEnd"/>
            <w:r>
              <w:rPr>
                <w:rStyle w:val="rvts15"/>
              </w:rPr>
              <w:t xml:space="preserve">. </w:t>
            </w:r>
          </w:p>
          <w:p w:rsidR="0087478F" w:rsidRPr="002F5603" w:rsidRDefault="00243B87" w:rsidP="00F1673B">
            <w:pPr>
              <w:pStyle w:val="a4"/>
              <w:spacing w:before="0" w:beforeAutospacing="0" w:after="0" w:afterAutospacing="0"/>
              <w:ind w:right="-108"/>
              <w:rPr>
                <w:rStyle w:val="rvts15"/>
                <w:i/>
              </w:rPr>
            </w:pPr>
            <w:r>
              <w:rPr>
                <w:rStyle w:val="rvts15"/>
              </w:rPr>
              <w:t xml:space="preserve">2. </w:t>
            </w:r>
            <w:r w:rsidR="00F1673B">
              <w:rPr>
                <w:rStyle w:val="rvts15"/>
              </w:rPr>
              <w:t>Складність</w:t>
            </w:r>
            <w:r w:rsidRPr="00267890">
              <w:rPr>
                <w:rStyle w:val="rvts15"/>
              </w:rPr>
              <w:t xml:space="preserve"> механізму </w:t>
            </w:r>
            <w:r>
              <w:rPr>
                <w:rStyle w:val="rvts15"/>
              </w:rPr>
              <w:t>відшкодування,</w:t>
            </w:r>
            <w:r w:rsidRPr="00267890">
              <w:rPr>
                <w:rStyle w:val="rvts15"/>
              </w:rPr>
              <w:t xml:space="preserve"> </w:t>
            </w:r>
            <w:r>
              <w:rPr>
                <w:rStyle w:val="rvts15"/>
              </w:rPr>
              <w:t xml:space="preserve">його </w:t>
            </w:r>
            <w:r>
              <w:rPr>
                <w:rStyle w:val="rvts15"/>
              </w:rPr>
              <w:lastRenderedPageBreak/>
              <w:t>розпорошеність бага</w:t>
            </w:r>
            <w:r w:rsidRPr="00267890">
              <w:rPr>
                <w:rStyle w:val="rvts15"/>
              </w:rPr>
              <w:t>тьма позичальниками й напрямами кредитування</w:t>
            </w:r>
            <w:r>
              <w:rPr>
                <w:rStyle w:val="rvts15"/>
              </w:rPr>
              <w:t>.</w:t>
            </w:r>
          </w:p>
        </w:tc>
        <w:tc>
          <w:tcPr>
            <w:tcW w:w="1842" w:type="dxa"/>
          </w:tcPr>
          <w:p w:rsidR="0087478F" w:rsidRPr="002F5603" w:rsidRDefault="00F82DB9" w:rsidP="000C3AA7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>
              <w:rPr>
                <w:rStyle w:val="rvts15"/>
              </w:rPr>
              <w:lastRenderedPageBreak/>
              <w:t xml:space="preserve">При вирішенні </w:t>
            </w:r>
            <w:r w:rsidRPr="002F5603">
              <w:rPr>
                <w:rStyle w:val="rvts15"/>
              </w:rPr>
              <w:t xml:space="preserve">існуючої ситуації </w:t>
            </w:r>
            <w:r>
              <w:rPr>
                <w:rStyle w:val="rvts15"/>
              </w:rPr>
              <w:t>на законодавчому рівні в</w:t>
            </w:r>
            <w:r w:rsidRPr="002F5603">
              <w:t>игод</w:t>
            </w:r>
            <w:r>
              <w:t>у</w:t>
            </w:r>
            <w:r w:rsidRPr="002F5603">
              <w:t xml:space="preserve"> отримають держава, громадяни</w:t>
            </w:r>
            <w:r>
              <w:t xml:space="preserve">. </w:t>
            </w:r>
            <w:r w:rsidR="000C3AA7">
              <w:t>Фінансова підтримка с</w:t>
            </w:r>
            <w:r w:rsidRPr="000C3AA7">
              <w:t>уб’єкт</w:t>
            </w:r>
            <w:r w:rsidR="000C3AA7">
              <w:t>ів</w:t>
            </w:r>
            <w:r w:rsidRPr="000C3AA7">
              <w:t xml:space="preserve"> МСП</w:t>
            </w:r>
            <w:r>
              <w:t xml:space="preserve"> </w:t>
            </w:r>
            <w:r w:rsidR="000C3AA7">
              <w:t>в регіоні буде частковою.</w:t>
            </w:r>
          </w:p>
        </w:tc>
      </w:tr>
      <w:tr w:rsidR="00522966" w:rsidRPr="00A6295B" w:rsidTr="004E4A3A">
        <w:tc>
          <w:tcPr>
            <w:tcW w:w="1980" w:type="dxa"/>
            <w:vAlign w:val="center"/>
          </w:tcPr>
          <w:p w:rsidR="00522966" w:rsidRPr="002F5603" w:rsidRDefault="00522966" w:rsidP="0087478F">
            <w:pPr>
              <w:pStyle w:val="a4"/>
              <w:spacing w:before="0" w:beforeAutospacing="0" w:after="0" w:afterAutospacing="0"/>
            </w:pPr>
            <w:r w:rsidRPr="002F5603">
              <w:rPr>
                <w:rStyle w:val="rvts15"/>
              </w:rPr>
              <w:t xml:space="preserve">Альтернатива </w:t>
            </w:r>
            <w:r w:rsidR="0087478F">
              <w:rPr>
                <w:rStyle w:val="rvts15"/>
              </w:rPr>
              <w:t>3</w:t>
            </w:r>
          </w:p>
        </w:tc>
        <w:tc>
          <w:tcPr>
            <w:tcW w:w="2835" w:type="dxa"/>
          </w:tcPr>
          <w:p w:rsidR="00522966" w:rsidRPr="002F5603" w:rsidRDefault="00522966" w:rsidP="00CC5475">
            <w:pPr>
              <w:pStyle w:val="a4"/>
              <w:spacing w:before="0" w:beforeAutospacing="0" w:after="0" w:afterAutospacing="0"/>
              <w:rPr>
                <w:rStyle w:val="rvts15"/>
                <w:i/>
              </w:rPr>
            </w:pPr>
            <w:r w:rsidRPr="002F5603">
              <w:rPr>
                <w:rStyle w:val="rvts15"/>
                <w:i/>
              </w:rPr>
              <w:t>Для держави:</w:t>
            </w:r>
          </w:p>
          <w:p w:rsidR="00522966" w:rsidRPr="002F5603" w:rsidRDefault="00522966" w:rsidP="00A573A4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1. Збільшення кількості суб’єктів господарювання, які будуть реалізовувати проекти.</w:t>
            </w:r>
          </w:p>
          <w:p w:rsidR="00522966" w:rsidRPr="002F5603" w:rsidRDefault="00522966" w:rsidP="00A573A4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2. Ефективне використання коштів обласного бюджету, спрямованих на частков</w:t>
            </w:r>
            <w:r w:rsidR="00F253D1" w:rsidRPr="002F5603">
              <w:rPr>
                <w:rStyle w:val="rvts15"/>
              </w:rPr>
              <w:t>е</w:t>
            </w:r>
            <w:r w:rsidRPr="002F5603">
              <w:rPr>
                <w:rStyle w:val="rvts15"/>
              </w:rPr>
              <w:t xml:space="preserve"> </w:t>
            </w:r>
            <w:r w:rsidR="00F253D1" w:rsidRPr="002F5603">
              <w:rPr>
                <w:rStyle w:val="rvts15"/>
              </w:rPr>
              <w:t>відшкодування</w:t>
            </w:r>
            <w:r w:rsidRPr="002F5603">
              <w:rPr>
                <w:rStyle w:val="rvts15"/>
              </w:rPr>
              <w:t xml:space="preserve"> витрат суб’єктів підприємництва, </w:t>
            </w:r>
            <w:r w:rsidR="000310B9" w:rsidRPr="002F5603">
              <w:rPr>
                <w:rStyle w:val="rvts15"/>
              </w:rPr>
              <w:t>для</w:t>
            </w:r>
            <w:r w:rsidRPr="002F5603">
              <w:rPr>
                <w:rStyle w:val="rvts15"/>
              </w:rPr>
              <w:t xml:space="preserve"> реалізаці</w:t>
            </w:r>
            <w:r w:rsidR="000310B9" w:rsidRPr="002F5603">
              <w:rPr>
                <w:rStyle w:val="rvts15"/>
              </w:rPr>
              <w:t>ї</w:t>
            </w:r>
            <w:r w:rsidRPr="002F5603">
              <w:rPr>
                <w:rStyle w:val="rvts15"/>
              </w:rPr>
              <w:t xml:space="preserve"> проектів.</w:t>
            </w:r>
          </w:p>
          <w:p w:rsidR="000310B9" w:rsidRPr="002F5603" w:rsidRDefault="00522966" w:rsidP="00A573A4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3. Збільшення надходжень до бюджетів усіх рівнів. </w:t>
            </w:r>
          </w:p>
          <w:p w:rsidR="00522966" w:rsidRPr="000C3AA7" w:rsidRDefault="00522966" w:rsidP="00A573A4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4.Створення додаткових робочих місць.</w:t>
            </w:r>
          </w:p>
          <w:p w:rsidR="00522966" w:rsidRPr="002F5603" w:rsidRDefault="00522966" w:rsidP="00CC5475">
            <w:pPr>
              <w:pStyle w:val="a4"/>
              <w:spacing w:before="0" w:beforeAutospacing="0" w:after="0" w:afterAutospacing="0"/>
              <w:rPr>
                <w:i/>
              </w:rPr>
            </w:pPr>
            <w:r w:rsidRPr="002F5603">
              <w:rPr>
                <w:i/>
              </w:rPr>
              <w:t>Для громадян:</w:t>
            </w:r>
          </w:p>
          <w:p w:rsidR="00522966" w:rsidRPr="002F5603" w:rsidRDefault="00522966" w:rsidP="00645C1C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1. Відкритість та прозорість процедури запровадження механізму використання коштів, передбачених в обласному бюджеті на часткове відшкодування відсоткових ставок за залученими суб’єктами малого та середнього підприємництва кредитами на реалізацію проектів. </w:t>
            </w:r>
          </w:p>
          <w:p w:rsidR="00522966" w:rsidRPr="002F5603" w:rsidRDefault="00522966" w:rsidP="00645C1C">
            <w:pPr>
              <w:pStyle w:val="a4"/>
              <w:spacing w:before="0" w:beforeAutospacing="0" w:after="0" w:afterAutospacing="0"/>
            </w:pPr>
            <w:r w:rsidRPr="002F5603">
              <w:rPr>
                <w:rStyle w:val="rvts15"/>
              </w:rPr>
              <w:t>2. Можливість працевлаштування при створенні суб’єктами підприємництва робочих місць.</w:t>
            </w:r>
          </w:p>
          <w:p w:rsidR="00522966" w:rsidRPr="002F5603" w:rsidRDefault="00522966" w:rsidP="00CC5475">
            <w:pPr>
              <w:pStyle w:val="a4"/>
              <w:spacing w:before="0" w:beforeAutospacing="0" w:after="0" w:afterAutospacing="0"/>
              <w:rPr>
                <w:i/>
              </w:rPr>
            </w:pPr>
          </w:p>
          <w:p w:rsidR="00522966" w:rsidRPr="002F5603" w:rsidRDefault="00522966" w:rsidP="00CC5475">
            <w:pPr>
              <w:pStyle w:val="a4"/>
              <w:spacing w:before="0" w:beforeAutospacing="0" w:after="0" w:afterAutospacing="0"/>
              <w:rPr>
                <w:i/>
              </w:rPr>
            </w:pPr>
            <w:r w:rsidRPr="002F5603">
              <w:rPr>
                <w:i/>
              </w:rPr>
              <w:t>Для суб’єктів МСП:</w:t>
            </w:r>
          </w:p>
          <w:p w:rsidR="00522966" w:rsidRPr="002F5603" w:rsidRDefault="00522966" w:rsidP="00852EF4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1. Зменшення вартості кредитних ресурсів.</w:t>
            </w:r>
          </w:p>
          <w:p w:rsidR="00522966" w:rsidRPr="002F5603" w:rsidRDefault="00522966" w:rsidP="000310B9">
            <w:pPr>
              <w:pStyle w:val="a4"/>
              <w:spacing w:before="0" w:beforeAutospacing="0" w:after="0" w:afterAutospacing="0"/>
            </w:pPr>
            <w:r w:rsidRPr="002F5603">
              <w:rPr>
                <w:rStyle w:val="rvts15"/>
              </w:rPr>
              <w:t>2. Зацікавленість щодо впровадження проектів.</w:t>
            </w:r>
          </w:p>
        </w:tc>
        <w:tc>
          <w:tcPr>
            <w:tcW w:w="2977" w:type="dxa"/>
          </w:tcPr>
          <w:p w:rsidR="00522966" w:rsidRPr="002F5603" w:rsidRDefault="00522966" w:rsidP="00522966">
            <w:pPr>
              <w:pStyle w:val="a4"/>
              <w:spacing w:before="0" w:beforeAutospacing="0" w:after="0" w:afterAutospacing="0"/>
              <w:rPr>
                <w:rStyle w:val="rvts15"/>
                <w:i/>
              </w:rPr>
            </w:pPr>
            <w:r w:rsidRPr="002F5603">
              <w:rPr>
                <w:rStyle w:val="rvts15"/>
                <w:i/>
              </w:rPr>
              <w:t>Для держави:</w:t>
            </w: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1. На</w:t>
            </w:r>
            <w:r w:rsidR="000310B9" w:rsidRPr="002F5603">
              <w:rPr>
                <w:rStyle w:val="rvts15"/>
              </w:rPr>
              <w:t xml:space="preserve">дання часткового відшкодування </w:t>
            </w:r>
            <w:r w:rsidRPr="002F5603">
              <w:rPr>
                <w:rStyle w:val="rvts15"/>
              </w:rPr>
              <w:t xml:space="preserve">відсоткових ставок за залученими підприємцями у банках кредитами на реалізацію проектів за рахунок коштів обласного бюджету у розмірі </w:t>
            </w:r>
            <w:r w:rsidR="004E4A3A">
              <w:rPr>
                <w:rStyle w:val="rvts15"/>
              </w:rPr>
              <w:t xml:space="preserve">            </w:t>
            </w:r>
            <w:r w:rsidRPr="002F5603">
              <w:rPr>
                <w:rStyle w:val="rvts15"/>
              </w:rPr>
              <w:t>1 млн грн на рік.</w:t>
            </w: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 xml:space="preserve">2. Контроль за виконанням вимог регуляторного </w:t>
            </w:r>
            <w:proofErr w:type="spellStart"/>
            <w:r w:rsidRPr="002F5603">
              <w:rPr>
                <w:rStyle w:val="rvts15"/>
              </w:rPr>
              <w:t>акта</w:t>
            </w:r>
            <w:proofErr w:type="spellEnd"/>
            <w:r w:rsidRPr="002F5603">
              <w:rPr>
                <w:rStyle w:val="rvts15"/>
              </w:rPr>
              <w:t>.</w:t>
            </w: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  <w:rPr>
                <w:rStyle w:val="rvts15"/>
              </w:rPr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  <w:rPr>
                <w:rStyle w:val="rvts15"/>
              </w:rPr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  <w:rPr>
                <w:rStyle w:val="rvts15"/>
              </w:rPr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  <w:rPr>
                <w:rStyle w:val="rvts15"/>
              </w:rPr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  <w:rPr>
                <w:rStyle w:val="rvts15"/>
              </w:rPr>
            </w:pPr>
          </w:p>
          <w:p w:rsidR="002F5603" w:rsidRPr="002F5603" w:rsidRDefault="002F5603" w:rsidP="00522966">
            <w:pPr>
              <w:pStyle w:val="a4"/>
              <w:spacing w:before="0" w:beforeAutospacing="0" w:after="0" w:afterAutospacing="0"/>
              <w:rPr>
                <w:rStyle w:val="rvts15"/>
              </w:rPr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  <w:rPr>
                <w:i/>
                <w:lang w:val="ru-RU"/>
              </w:rPr>
            </w:pPr>
            <w:r w:rsidRPr="002F5603">
              <w:rPr>
                <w:i/>
              </w:rPr>
              <w:t>Для громадян</w:t>
            </w:r>
            <w:r w:rsidRPr="002F5603">
              <w:rPr>
                <w:i/>
                <w:lang w:val="ru-RU"/>
              </w:rPr>
              <w:t xml:space="preserve"> </w:t>
            </w:r>
            <w:r w:rsidRPr="002F5603">
              <w:rPr>
                <w:rStyle w:val="rvts15"/>
                <w:i/>
              </w:rPr>
              <w:t>–</w:t>
            </w: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  <w:r w:rsidRPr="002F5603">
              <w:t>відсутні</w:t>
            </w: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</w:pPr>
          </w:p>
          <w:p w:rsidR="00F82DB9" w:rsidRPr="002F5603" w:rsidRDefault="00F82DB9" w:rsidP="00522966">
            <w:pPr>
              <w:pStyle w:val="a4"/>
              <w:spacing w:before="0" w:beforeAutospacing="0" w:after="0" w:afterAutospacing="0"/>
            </w:pPr>
          </w:p>
          <w:p w:rsidR="00522966" w:rsidRPr="002F5603" w:rsidRDefault="00522966" w:rsidP="00522966">
            <w:pPr>
              <w:pStyle w:val="a4"/>
              <w:spacing w:before="0" w:beforeAutospacing="0" w:after="0" w:afterAutospacing="0"/>
              <w:rPr>
                <w:i/>
              </w:rPr>
            </w:pPr>
            <w:r w:rsidRPr="002F5603">
              <w:rPr>
                <w:i/>
              </w:rPr>
              <w:t>Для суб’єктів МСП –</w:t>
            </w:r>
          </w:p>
          <w:p w:rsidR="00522966" w:rsidRPr="002F5603" w:rsidRDefault="000310B9" w:rsidP="000310B9">
            <w:pPr>
              <w:pStyle w:val="a4"/>
              <w:spacing w:before="0" w:beforeAutospacing="0" w:after="0" w:afterAutospacing="0"/>
              <w:rPr>
                <w:rStyle w:val="rvts15"/>
                <w:i/>
              </w:rPr>
            </w:pPr>
            <w:r w:rsidRPr="002F5603">
              <w:rPr>
                <w:rStyle w:val="rvts15"/>
              </w:rPr>
              <w:t>В</w:t>
            </w:r>
            <w:r w:rsidR="00522966" w:rsidRPr="002F5603">
              <w:rPr>
                <w:rStyle w:val="rvts15"/>
              </w:rPr>
              <w:t xml:space="preserve">итрати, пов’язані з виконанням вимог регуляторного </w:t>
            </w:r>
            <w:proofErr w:type="spellStart"/>
            <w:r w:rsidR="00522966" w:rsidRPr="002F5603">
              <w:rPr>
                <w:rStyle w:val="rvts15"/>
              </w:rPr>
              <w:t>акта</w:t>
            </w:r>
            <w:proofErr w:type="spellEnd"/>
            <w:r w:rsidR="00522966" w:rsidRPr="002F5603">
              <w:rPr>
                <w:rStyle w:val="rvts15"/>
              </w:rPr>
              <w:t xml:space="preserve"> (підготовка документів для участі в ко</w:t>
            </w:r>
            <w:r w:rsidR="0060399D">
              <w:rPr>
                <w:rStyle w:val="rvts15"/>
              </w:rPr>
              <w:t>нкурсі, звітування</w:t>
            </w:r>
            <w:r w:rsidR="00522966" w:rsidRPr="002F5603">
              <w:rPr>
                <w:rStyle w:val="rvts15"/>
              </w:rPr>
              <w:t>).</w:t>
            </w:r>
          </w:p>
        </w:tc>
        <w:tc>
          <w:tcPr>
            <w:tcW w:w="1842" w:type="dxa"/>
          </w:tcPr>
          <w:p w:rsidR="00522966" w:rsidRPr="002F5603" w:rsidRDefault="00522966" w:rsidP="00ED623E">
            <w:pPr>
              <w:pStyle w:val="a4"/>
              <w:spacing w:before="0" w:beforeAutospacing="0" w:after="0" w:afterAutospacing="0"/>
            </w:pPr>
            <w:r w:rsidRPr="002F5603">
              <w:t xml:space="preserve">Вигоди від прийняття запропонованого регуляторного </w:t>
            </w:r>
            <w:proofErr w:type="spellStart"/>
            <w:r w:rsidRPr="002F5603">
              <w:t>акта</w:t>
            </w:r>
            <w:proofErr w:type="spellEnd"/>
            <w:r w:rsidRPr="002F5603">
              <w:t xml:space="preserve"> отримають держава, громадяни та суб’єкти МСП.</w:t>
            </w:r>
          </w:p>
        </w:tc>
      </w:tr>
    </w:tbl>
    <w:p w:rsidR="00F02D12" w:rsidRDefault="00F02D12" w:rsidP="00F02D12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0838AB" w:rsidRPr="002F5603" w:rsidRDefault="000838AB" w:rsidP="00F02D12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980"/>
        <w:gridCol w:w="5103"/>
        <w:gridCol w:w="2551"/>
      </w:tblGrid>
      <w:tr w:rsidR="00221D7A" w:rsidTr="00F1673B">
        <w:tc>
          <w:tcPr>
            <w:tcW w:w="1980" w:type="dxa"/>
            <w:vAlign w:val="center"/>
          </w:tcPr>
          <w:p w:rsidR="00221D7A" w:rsidRPr="002F5603" w:rsidRDefault="00221D7A" w:rsidP="00221D7A">
            <w:pPr>
              <w:pStyle w:val="a4"/>
              <w:spacing w:before="0" w:beforeAutospacing="0" w:after="0" w:afterAutospacing="0"/>
              <w:jc w:val="center"/>
            </w:pPr>
            <w:r w:rsidRPr="002F5603">
              <w:lastRenderedPageBreak/>
              <w:t>Рейтинг результативності</w:t>
            </w:r>
          </w:p>
        </w:tc>
        <w:tc>
          <w:tcPr>
            <w:tcW w:w="5103" w:type="dxa"/>
            <w:vAlign w:val="center"/>
          </w:tcPr>
          <w:p w:rsidR="00221D7A" w:rsidRPr="002F5603" w:rsidRDefault="00221D7A" w:rsidP="00221D7A">
            <w:pPr>
              <w:pStyle w:val="a4"/>
              <w:spacing w:before="0" w:beforeAutospacing="0" w:after="0" w:afterAutospacing="0"/>
              <w:jc w:val="center"/>
            </w:pPr>
            <w:r w:rsidRPr="002F5603"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2551" w:type="dxa"/>
            <w:vAlign w:val="center"/>
          </w:tcPr>
          <w:p w:rsidR="00221D7A" w:rsidRPr="002F5603" w:rsidRDefault="00221D7A" w:rsidP="00221D7A">
            <w:pPr>
              <w:pStyle w:val="a4"/>
              <w:spacing w:before="0" w:beforeAutospacing="0" w:after="0" w:afterAutospacing="0"/>
              <w:jc w:val="center"/>
            </w:pPr>
            <w:r w:rsidRPr="002F5603">
              <w:t xml:space="preserve">Оцінка ризику зовнішніх чинників на дію запропонованого регуляторного </w:t>
            </w:r>
            <w:proofErr w:type="spellStart"/>
            <w:r w:rsidRPr="002F5603">
              <w:t>акта</w:t>
            </w:r>
            <w:proofErr w:type="spellEnd"/>
          </w:p>
        </w:tc>
      </w:tr>
      <w:tr w:rsidR="00AD4398" w:rsidTr="00F1673B">
        <w:tc>
          <w:tcPr>
            <w:tcW w:w="1980" w:type="dxa"/>
            <w:vAlign w:val="center"/>
          </w:tcPr>
          <w:p w:rsidR="00AD4398" w:rsidRDefault="00AD4398" w:rsidP="00AD4398">
            <w:pPr>
              <w:pStyle w:val="a4"/>
              <w:spacing w:before="0" w:beforeAutospacing="0" w:after="0" w:afterAutospacing="0"/>
              <w:rPr>
                <w:rStyle w:val="rvts15"/>
              </w:rPr>
            </w:pPr>
            <w:r w:rsidRPr="002F5603">
              <w:rPr>
                <w:rStyle w:val="rvts15"/>
              </w:rPr>
              <w:t>Альтернатива 1</w:t>
            </w:r>
          </w:p>
          <w:p w:rsidR="004E4A3A" w:rsidRPr="002F5603" w:rsidRDefault="004E4A3A" w:rsidP="00AD4398">
            <w:pPr>
              <w:pStyle w:val="a4"/>
              <w:spacing w:before="0" w:beforeAutospacing="0" w:after="0" w:afterAutospacing="0"/>
            </w:pPr>
          </w:p>
        </w:tc>
        <w:tc>
          <w:tcPr>
            <w:tcW w:w="5103" w:type="dxa"/>
          </w:tcPr>
          <w:p w:rsidR="00AD4398" w:rsidRPr="002F5603" w:rsidRDefault="00AD4398" w:rsidP="00AD4398">
            <w:pPr>
              <w:pStyle w:val="a4"/>
              <w:spacing w:before="0" w:beforeAutospacing="0" w:after="0" w:afterAutospacing="0"/>
            </w:pPr>
            <w:r w:rsidRPr="002F5603">
              <w:t>Недоцільність.</w:t>
            </w:r>
          </w:p>
        </w:tc>
        <w:tc>
          <w:tcPr>
            <w:tcW w:w="2551" w:type="dxa"/>
            <w:vAlign w:val="center"/>
          </w:tcPr>
          <w:p w:rsidR="00AD4398" w:rsidRPr="002F5603" w:rsidRDefault="00AD4398" w:rsidP="00AD4398">
            <w:pPr>
              <w:pStyle w:val="a4"/>
              <w:spacing w:before="0" w:beforeAutospacing="0" w:after="0" w:afterAutospacing="0"/>
              <w:jc w:val="center"/>
            </w:pPr>
            <w:r w:rsidRPr="002F5603">
              <w:t>Х</w:t>
            </w:r>
          </w:p>
        </w:tc>
      </w:tr>
      <w:tr w:rsidR="00F82DB9" w:rsidTr="00F1673B">
        <w:tc>
          <w:tcPr>
            <w:tcW w:w="1980" w:type="dxa"/>
            <w:vAlign w:val="center"/>
          </w:tcPr>
          <w:p w:rsidR="00F82DB9" w:rsidRPr="002F5603" w:rsidRDefault="00F82DB9" w:rsidP="00F82DB9">
            <w:pPr>
              <w:pStyle w:val="a4"/>
              <w:spacing w:before="0" w:beforeAutospacing="0" w:after="0" w:afterAutospacing="0"/>
              <w:jc w:val="both"/>
            </w:pPr>
            <w:r w:rsidRPr="002F5603">
              <w:rPr>
                <w:rStyle w:val="rvts15"/>
              </w:rPr>
              <w:t>Альтернатива 2</w:t>
            </w:r>
          </w:p>
        </w:tc>
        <w:tc>
          <w:tcPr>
            <w:tcW w:w="5103" w:type="dxa"/>
          </w:tcPr>
          <w:p w:rsidR="000838AB" w:rsidRDefault="00845845" w:rsidP="000838AB">
            <w:pPr>
              <w:pStyle w:val="a4"/>
              <w:spacing w:before="0" w:beforeAutospacing="0" w:after="0" w:afterAutospacing="0"/>
              <w:rPr>
                <w:color w:val="000000"/>
                <w:lang w:eastAsia="ru-RU"/>
              </w:rPr>
            </w:pPr>
            <w:r>
              <w:t xml:space="preserve">1. </w:t>
            </w:r>
            <w:r w:rsidR="00F82DB9" w:rsidRPr="002F5603">
              <w:t xml:space="preserve">Дозволить </w:t>
            </w:r>
            <w:r w:rsidR="00F82DB9" w:rsidRPr="002F5603">
              <w:rPr>
                <w:color w:val="000000"/>
                <w:lang w:eastAsia="ru-RU"/>
              </w:rPr>
              <w:t xml:space="preserve">спрямувати кошти </w:t>
            </w:r>
            <w:r w:rsidR="000838AB">
              <w:rPr>
                <w:color w:val="000000"/>
                <w:lang w:eastAsia="ru-RU"/>
              </w:rPr>
              <w:t>державного</w:t>
            </w:r>
            <w:r w:rsidR="00F82DB9" w:rsidRPr="002F5603">
              <w:rPr>
                <w:color w:val="000000"/>
                <w:lang w:eastAsia="ru-RU"/>
              </w:rPr>
              <w:t xml:space="preserve"> бюджету на </w:t>
            </w:r>
            <w:r w:rsidR="000838AB">
              <w:rPr>
                <w:color w:val="000000"/>
                <w:lang w:eastAsia="ru-RU"/>
              </w:rPr>
              <w:t>здешевлення кредитних ресурсів для</w:t>
            </w:r>
            <w:r w:rsidR="00F82DB9" w:rsidRPr="002F5603">
              <w:rPr>
                <w:color w:val="000000"/>
                <w:lang w:eastAsia="ru-RU"/>
              </w:rPr>
              <w:t xml:space="preserve"> </w:t>
            </w:r>
            <w:r w:rsidR="00055552" w:rsidRPr="00055552">
              <w:rPr>
                <w:color w:val="000000"/>
                <w:lang w:eastAsia="ru-RU"/>
              </w:rPr>
              <w:t>суб’єктів</w:t>
            </w:r>
            <w:r w:rsidR="00F82DB9" w:rsidRPr="002F5603">
              <w:rPr>
                <w:color w:val="000000"/>
                <w:lang w:eastAsia="ru-RU"/>
              </w:rPr>
              <w:t xml:space="preserve"> МСП</w:t>
            </w:r>
            <w:r w:rsidR="000838AB">
              <w:rPr>
                <w:color w:val="000000"/>
                <w:lang w:eastAsia="ru-RU"/>
              </w:rPr>
              <w:t>.</w:t>
            </w:r>
          </w:p>
          <w:p w:rsidR="00F82DB9" w:rsidRPr="002F5603" w:rsidRDefault="00845845" w:rsidP="00845845">
            <w:pPr>
              <w:pStyle w:val="a4"/>
              <w:spacing w:before="0" w:beforeAutospacing="0" w:after="0" w:afterAutospacing="0"/>
            </w:pPr>
            <w:r>
              <w:t xml:space="preserve">2. </w:t>
            </w:r>
            <w:r w:rsidR="00F1673B">
              <w:t>Відсутність прозорого механізму</w:t>
            </w:r>
            <w:r w:rsidR="00F82DB9" w:rsidRPr="002F5603">
              <w:t xml:space="preserve"> відб</w:t>
            </w:r>
            <w:r w:rsidR="00F1673B">
              <w:t>о</w:t>
            </w:r>
            <w:r w:rsidR="00F82DB9" w:rsidRPr="002F5603">
              <w:t>р</w:t>
            </w:r>
            <w:r w:rsidR="00F1673B">
              <w:t>у</w:t>
            </w:r>
            <w:r w:rsidR="00F82DB9" w:rsidRPr="002F5603">
              <w:t xml:space="preserve"> суб’єктів</w:t>
            </w:r>
            <w:r w:rsidR="00F1673B">
              <w:t xml:space="preserve"> </w:t>
            </w:r>
            <w:r w:rsidR="00F1673B" w:rsidRPr="002F5603">
              <w:t>на конкурсній основі</w:t>
            </w:r>
            <w:r w:rsidR="00F1673B">
              <w:t>. С</w:t>
            </w:r>
            <w:r w:rsidR="000838AB" w:rsidRPr="000838AB">
              <w:t xml:space="preserve">кладність механізму </w:t>
            </w:r>
            <w:r w:rsidR="00F1673B">
              <w:t>відшкодування, його розпорошеність бага</w:t>
            </w:r>
            <w:r w:rsidR="000838AB" w:rsidRPr="000838AB">
              <w:t>тьма позичальниками й напрямами кредитування</w:t>
            </w:r>
            <w:r w:rsidR="00F1673B">
              <w:t>.</w:t>
            </w:r>
          </w:p>
        </w:tc>
        <w:tc>
          <w:tcPr>
            <w:tcW w:w="2551" w:type="dxa"/>
          </w:tcPr>
          <w:p w:rsidR="00467DAC" w:rsidRPr="002F5603" w:rsidRDefault="00845845" w:rsidP="00845845">
            <w:pPr>
              <w:pStyle w:val="a4"/>
              <w:spacing w:before="0" w:beforeAutospacing="0" w:after="0" w:afterAutospacing="0"/>
            </w:pPr>
            <w:r>
              <w:t xml:space="preserve"> Фінансування з державного бюджету </w:t>
            </w:r>
            <w:r w:rsidR="00467DAC" w:rsidRPr="00467DAC">
              <w:t>призводить до частих перерозподілів бюджетних коштів, і, як наслідок, не дає можливості своєчасного о</w:t>
            </w:r>
            <w:r w:rsidR="00FF33F2">
              <w:t>тримання компенсації, т</w:t>
            </w:r>
            <w:r>
              <w:t>ому носить н</w:t>
            </w:r>
            <w:r w:rsidR="00467DAC" w:rsidRPr="00467DAC">
              <w:t>естабільний характер</w:t>
            </w:r>
            <w:r>
              <w:t>.</w:t>
            </w:r>
          </w:p>
        </w:tc>
      </w:tr>
      <w:tr w:rsidR="00F82DB9" w:rsidRPr="004E3B86" w:rsidTr="00F1673B">
        <w:tc>
          <w:tcPr>
            <w:tcW w:w="1980" w:type="dxa"/>
            <w:vAlign w:val="center"/>
          </w:tcPr>
          <w:p w:rsidR="00F82DB9" w:rsidRPr="002F5603" w:rsidRDefault="00F82DB9" w:rsidP="00F82DB9">
            <w:pPr>
              <w:pStyle w:val="a4"/>
              <w:spacing w:before="0" w:beforeAutospacing="0" w:after="0" w:afterAutospacing="0"/>
              <w:jc w:val="both"/>
            </w:pPr>
            <w:r w:rsidRPr="002F5603">
              <w:rPr>
                <w:rStyle w:val="rvts15"/>
              </w:rPr>
              <w:t xml:space="preserve">Альтернатива </w:t>
            </w:r>
            <w:r>
              <w:rPr>
                <w:rStyle w:val="rvts15"/>
              </w:rPr>
              <w:t>3</w:t>
            </w:r>
          </w:p>
        </w:tc>
        <w:tc>
          <w:tcPr>
            <w:tcW w:w="5103" w:type="dxa"/>
          </w:tcPr>
          <w:p w:rsidR="00F82DB9" w:rsidRPr="002F5603" w:rsidRDefault="00F82DB9" w:rsidP="00F82DB9">
            <w:pPr>
              <w:pStyle w:val="a4"/>
              <w:spacing w:before="0" w:beforeAutospacing="0" w:after="0" w:afterAutospacing="0"/>
            </w:pPr>
            <w:r w:rsidRPr="002F5603">
              <w:t xml:space="preserve">Дозволить </w:t>
            </w:r>
            <w:r w:rsidRPr="002F5603">
              <w:rPr>
                <w:color w:val="000000"/>
                <w:lang w:eastAsia="ru-RU"/>
              </w:rPr>
              <w:t xml:space="preserve">спрямувати кошти обласного бюджету на часткове відшкодування фактично сплачених у </w:t>
            </w:r>
            <w:r w:rsidRPr="002F5603">
              <w:rPr>
                <w:lang w:eastAsia="ru-RU"/>
              </w:rPr>
              <w:t>відповідному бюджетному році</w:t>
            </w:r>
            <w:r w:rsidRPr="002F5603">
              <w:rPr>
                <w:color w:val="000000"/>
                <w:lang w:eastAsia="ru-RU"/>
              </w:rPr>
              <w:t xml:space="preserve"> відсоткових ставок за кредитами, що надаються банками суб'єктам МСП для реалізації проектів, та </w:t>
            </w:r>
            <w:r w:rsidRPr="002F5603">
              <w:t>забезпечить відбір суб’єктів на конкурсній основі.</w:t>
            </w:r>
          </w:p>
        </w:tc>
        <w:tc>
          <w:tcPr>
            <w:tcW w:w="2551" w:type="dxa"/>
          </w:tcPr>
          <w:p w:rsidR="00F82DB9" w:rsidRPr="002F5603" w:rsidRDefault="00F82DB9" w:rsidP="00F82DB9">
            <w:pPr>
              <w:pStyle w:val="a4"/>
              <w:spacing w:before="0" w:beforeAutospacing="0" w:after="0" w:afterAutospacing="0"/>
            </w:pPr>
            <w:r w:rsidRPr="002F5603">
              <w:t xml:space="preserve">Зміни у чинному законодавстві, які можуть впливати на дію запропонованого регуляторного </w:t>
            </w:r>
            <w:proofErr w:type="spellStart"/>
            <w:r w:rsidRPr="002F5603">
              <w:t>акта</w:t>
            </w:r>
            <w:proofErr w:type="spellEnd"/>
            <w:r w:rsidRPr="002F5603">
              <w:t>.</w:t>
            </w:r>
          </w:p>
        </w:tc>
      </w:tr>
    </w:tbl>
    <w:p w:rsidR="000838AB" w:rsidRDefault="000838AB" w:rsidP="00FF33F2">
      <w:pPr>
        <w:pStyle w:val="ac"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4B3AD4" w:rsidRDefault="005A6910" w:rsidP="008C59FA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Альтернатива 3 є </w:t>
      </w:r>
      <w:r w:rsidRPr="005A6910">
        <w:rPr>
          <w:rFonts w:ascii="Times New Roman" w:hAnsi="Times New Roman"/>
          <w:sz w:val="28"/>
          <w:szCs w:val="28"/>
          <w:lang w:val="uk-UA"/>
        </w:rPr>
        <w:t>найприйнятнішою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C59FA" w:rsidRPr="004E3B86">
        <w:rPr>
          <w:rFonts w:ascii="Times New Roman" w:hAnsi="Times New Roman"/>
          <w:sz w:val="28"/>
          <w:szCs w:val="28"/>
          <w:lang w:val="uk-UA"/>
        </w:rPr>
        <w:t xml:space="preserve">Прийняття </w:t>
      </w:r>
      <w:r w:rsidR="008B61A6" w:rsidRPr="008B61A6">
        <w:rPr>
          <w:rFonts w:ascii="Times New Roman" w:hAnsi="Times New Roman"/>
          <w:sz w:val="28"/>
          <w:szCs w:val="28"/>
          <w:lang w:val="uk-UA"/>
        </w:rPr>
        <w:t>розпорядження голови обласної державної адміністрації – керівника обласної військово-цивільної адміністрації «Про затвердження Порядку часткового відшкодування з обласного бюджету відсоткових ставок за банківськими кредитами, залученими суб’єктами малого і середнього підприємництва на реалізацію проектів»</w:t>
      </w:r>
      <w:r w:rsidR="008B61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B3AD4" w:rsidRPr="004E3B86">
        <w:rPr>
          <w:rFonts w:ascii="Times New Roman" w:hAnsi="Times New Roman"/>
          <w:sz w:val="28"/>
          <w:szCs w:val="28"/>
          <w:lang w:val="uk-UA"/>
        </w:rPr>
        <w:t>забезпечить досягнення встановлен</w:t>
      </w:r>
      <w:r w:rsidR="008C59FA" w:rsidRPr="004E3B86">
        <w:rPr>
          <w:rFonts w:ascii="Times New Roman" w:hAnsi="Times New Roman"/>
          <w:sz w:val="28"/>
          <w:szCs w:val="28"/>
          <w:lang w:val="uk-UA"/>
        </w:rPr>
        <w:t>их</w:t>
      </w:r>
      <w:r w:rsidR="004B3AD4" w:rsidRPr="004E3B86">
        <w:rPr>
          <w:rFonts w:ascii="Times New Roman" w:hAnsi="Times New Roman"/>
          <w:sz w:val="28"/>
          <w:szCs w:val="28"/>
          <w:lang w:val="uk-UA"/>
        </w:rPr>
        <w:t xml:space="preserve"> цілей.</w:t>
      </w:r>
    </w:p>
    <w:p w:rsidR="00F82DB9" w:rsidRDefault="00F82DB9" w:rsidP="008C59FA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750D" w:rsidRDefault="00063602" w:rsidP="004B2260">
      <w:pPr>
        <w:pStyle w:val="a4"/>
        <w:spacing w:before="0" w:beforeAutospacing="0" w:after="0" w:afterAutospacing="0"/>
        <w:ind w:firstLine="709"/>
        <w:jc w:val="both"/>
        <w:rPr>
          <w:rStyle w:val="rvts15"/>
          <w:b/>
          <w:sz w:val="28"/>
          <w:szCs w:val="28"/>
        </w:rPr>
      </w:pPr>
      <w:r w:rsidRPr="00063602">
        <w:rPr>
          <w:rStyle w:val="rvts15"/>
          <w:b/>
          <w:sz w:val="28"/>
          <w:szCs w:val="28"/>
        </w:rPr>
        <w:t>V. Механізми та заходи, які забезпечать розв’язання визначеної проблеми</w:t>
      </w:r>
    </w:p>
    <w:p w:rsidR="002F5603" w:rsidRPr="002F5603" w:rsidRDefault="002F5603" w:rsidP="004B2260">
      <w:pPr>
        <w:pStyle w:val="a4"/>
        <w:spacing w:before="0" w:beforeAutospacing="0" w:after="0" w:afterAutospacing="0"/>
        <w:ind w:firstLine="709"/>
        <w:jc w:val="both"/>
        <w:rPr>
          <w:rStyle w:val="rvts15"/>
          <w:sz w:val="28"/>
          <w:szCs w:val="28"/>
        </w:rPr>
      </w:pPr>
    </w:p>
    <w:p w:rsidR="00A10A42" w:rsidRPr="00BC30A1" w:rsidRDefault="00395519" w:rsidP="00BC30A1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Для вирішення </w:t>
      </w:r>
      <w:r w:rsidRPr="004E3B86">
        <w:rPr>
          <w:rStyle w:val="rvts15"/>
          <w:rFonts w:ascii="Times New Roman" w:hAnsi="Times New Roman" w:cs="Times New Roman"/>
          <w:sz w:val="28"/>
          <w:szCs w:val="28"/>
          <w:lang w:val="uk-UA"/>
        </w:rPr>
        <w:t xml:space="preserve">проблеми, визначеної у розділі І, необхідно прийняти </w:t>
      </w:r>
      <w:r w:rsidR="00BC30A1" w:rsidRPr="004E3B86">
        <w:rPr>
          <w:rFonts w:ascii="Times New Roman" w:eastAsia="Calibri" w:hAnsi="Times New Roman" w:cs="Times New Roman"/>
          <w:kern w:val="1"/>
          <w:sz w:val="28"/>
          <w:szCs w:val="28"/>
          <w:lang w:val="uk-UA"/>
        </w:rPr>
        <w:t xml:space="preserve">проект </w:t>
      </w:r>
      <w:r w:rsidR="00BC30A1" w:rsidRPr="004E3B86">
        <w:rPr>
          <w:rFonts w:ascii="Times New Roman" w:hAnsi="Times New Roman" w:cs="Times New Roman"/>
          <w:sz w:val="28"/>
          <w:szCs w:val="28"/>
          <w:lang w:val="uk-UA"/>
        </w:rPr>
        <w:t>розпорядження</w:t>
      </w:r>
      <w:r w:rsidR="002F62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40DF" w:rsidRPr="004E3B86" w:rsidRDefault="00AC5C72" w:rsidP="00273E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4E3B86">
        <w:rPr>
          <w:rFonts w:ascii="Times New Roman" w:hAnsi="Times New Roman" w:cs="Times New Roman"/>
          <w:sz w:val="28"/>
          <w:szCs w:val="28"/>
          <w:lang w:val="uk-UA"/>
        </w:rPr>
        <w:t>Механізми вирішення проблеми:</w:t>
      </w:r>
    </w:p>
    <w:p w:rsidR="00AC5C72" w:rsidRDefault="00AC5C72" w:rsidP="00273E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- створення конкурсної комісії з часткового відшкодування відсоткових ставок </w:t>
      </w:r>
      <w:r w:rsidR="00CB55BA" w:rsidRPr="00CB55BA">
        <w:rPr>
          <w:rFonts w:ascii="Times New Roman" w:hAnsi="Times New Roman" w:cs="Times New Roman"/>
          <w:sz w:val="28"/>
          <w:szCs w:val="28"/>
          <w:lang w:val="uk-UA"/>
        </w:rPr>
        <w:t>за банківськими кредитами, залученими суб’єктами малого і середнього підприємництва на реалізацію проектів</w:t>
      </w:r>
      <w:r w:rsidR="00CB55B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B55BA" w:rsidRDefault="00CB55BA" w:rsidP="00273E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проведення конкурсного відбору </w:t>
      </w:r>
      <w:r w:rsidR="00AD1BE0">
        <w:rPr>
          <w:rFonts w:ascii="Times New Roman" w:hAnsi="Times New Roman" w:cs="Times New Roman"/>
          <w:sz w:val="28"/>
          <w:szCs w:val="28"/>
          <w:lang w:val="uk-UA"/>
        </w:rPr>
        <w:t>серед</w:t>
      </w:r>
      <w:r w:rsidR="00AD1BE0" w:rsidRPr="00AD1BE0">
        <w:rPr>
          <w:rFonts w:ascii="Times New Roman" w:hAnsi="Times New Roman" w:cs="Times New Roman"/>
          <w:sz w:val="28"/>
          <w:szCs w:val="28"/>
          <w:lang w:val="uk-UA"/>
        </w:rPr>
        <w:t xml:space="preserve"> суб’єктів малого та середнього підприємництва</w:t>
      </w:r>
      <w:r w:rsidR="00AD1BE0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AD1BE0" w:rsidRPr="00AD1BE0">
        <w:rPr>
          <w:rFonts w:ascii="Times New Roman" w:hAnsi="Times New Roman" w:cs="Times New Roman"/>
          <w:sz w:val="28"/>
          <w:szCs w:val="28"/>
          <w:lang w:val="uk-UA"/>
        </w:rPr>
        <w:t>залучили у попередні роки в банках кредити на реалізацію проектів</w:t>
      </w:r>
      <w:r w:rsidR="00AD1BE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1BE0" w:rsidRPr="00AD1BE0" w:rsidRDefault="00AD1BE0" w:rsidP="00AD1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BE0">
        <w:rPr>
          <w:rFonts w:ascii="Times New Roman" w:hAnsi="Times New Roman" w:cs="Times New Roman"/>
          <w:sz w:val="28"/>
          <w:szCs w:val="28"/>
          <w:lang w:val="uk-UA"/>
        </w:rPr>
        <w:t>- визначення серед суб’єктів малого і середнього підприємництва переможців, яким за рахунок обласного бюджету буде надаватись часткове відшкодування відсоткових ставок;</w:t>
      </w:r>
    </w:p>
    <w:p w:rsidR="00AD1BE0" w:rsidRPr="004E3B86" w:rsidRDefault="00AD1BE0" w:rsidP="00AD1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BE0">
        <w:rPr>
          <w:rFonts w:ascii="Times New Roman" w:hAnsi="Times New Roman" w:cs="Times New Roman"/>
          <w:sz w:val="28"/>
          <w:szCs w:val="28"/>
          <w:lang w:val="uk-UA"/>
        </w:rPr>
        <w:lastRenderedPageBreak/>
        <w:t>- перерахування на рахунки</w:t>
      </w:r>
      <w:bookmarkStart w:id="1" w:name="_GoBack"/>
      <w:bookmarkEnd w:id="1"/>
      <w:r w:rsidRPr="00AD1BE0">
        <w:rPr>
          <w:rFonts w:ascii="Times New Roman" w:hAnsi="Times New Roman" w:cs="Times New Roman"/>
          <w:sz w:val="28"/>
          <w:szCs w:val="28"/>
          <w:lang w:val="uk-UA"/>
        </w:rPr>
        <w:t xml:space="preserve"> переможц</w:t>
      </w:r>
      <w:r w:rsidR="0060399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D1BE0">
        <w:rPr>
          <w:rFonts w:ascii="Times New Roman" w:hAnsi="Times New Roman" w:cs="Times New Roman"/>
          <w:sz w:val="28"/>
          <w:szCs w:val="28"/>
          <w:lang w:val="uk-UA"/>
        </w:rPr>
        <w:t xml:space="preserve"> конкурсн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1BE0">
        <w:rPr>
          <w:rFonts w:ascii="Times New Roman" w:hAnsi="Times New Roman" w:cs="Times New Roman"/>
          <w:sz w:val="28"/>
          <w:szCs w:val="28"/>
          <w:lang w:val="uk-UA"/>
        </w:rPr>
        <w:t xml:space="preserve"> відбор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D1BE0">
        <w:rPr>
          <w:rFonts w:ascii="Times New Roman" w:hAnsi="Times New Roman" w:cs="Times New Roman"/>
          <w:sz w:val="28"/>
          <w:szCs w:val="28"/>
          <w:lang w:val="uk-UA"/>
        </w:rPr>
        <w:t xml:space="preserve"> коштів з обласного бюджету, спрямованих на часткове відшкодування відсоткових ставок за банківськими кредитами, залученими на реалізацію проектів.</w:t>
      </w:r>
    </w:p>
    <w:p w:rsidR="00AC5C72" w:rsidRDefault="00AC5C72" w:rsidP="00273EE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4E3B86">
        <w:rPr>
          <w:rFonts w:ascii="Times New Roman" w:hAnsi="Times New Roman" w:cs="Times New Roman"/>
          <w:sz w:val="28"/>
          <w:szCs w:val="28"/>
          <w:lang w:val="uk-UA"/>
        </w:rPr>
        <w:t>Заходи для розв</w:t>
      </w:r>
      <w:r w:rsidR="00E07321" w:rsidRPr="004E3B8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4E3B86">
        <w:rPr>
          <w:rFonts w:ascii="Times New Roman" w:hAnsi="Times New Roman" w:cs="Times New Roman"/>
          <w:sz w:val="28"/>
          <w:szCs w:val="28"/>
          <w:lang w:val="uk-UA"/>
        </w:rPr>
        <w:t>язання проблеми:</w:t>
      </w:r>
    </w:p>
    <w:p w:rsidR="00AD1BE0" w:rsidRPr="004E3B86" w:rsidRDefault="00AD1BE0" w:rsidP="00AD1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E3B86">
        <w:rPr>
          <w:rFonts w:ascii="Times New Roman" w:hAnsi="Times New Roman" w:cs="Times New Roman"/>
          <w:sz w:val="28"/>
          <w:szCs w:val="28"/>
          <w:lang w:val="uk-UA"/>
        </w:rPr>
        <w:t>- затвердження</w:t>
      </w:r>
      <w:r w:rsidRPr="004E3B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64F99">
        <w:rPr>
          <w:rFonts w:ascii="Times New Roman" w:hAnsi="Times New Roman" w:cs="Times New Roman"/>
          <w:sz w:val="28"/>
          <w:szCs w:val="28"/>
          <w:lang w:val="uk-UA"/>
        </w:rPr>
        <w:t xml:space="preserve">Порядку часткового відшкодування з обласного бюджету відсоткових ставок за банківськими кредитами, залученими суб’єктами малого і середнього підприємництва на </w:t>
      </w:r>
      <w:r w:rsidRPr="00CB55BA">
        <w:rPr>
          <w:rFonts w:ascii="Times New Roman" w:hAnsi="Times New Roman" w:cs="Times New Roman"/>
          <w:sz w:val="28"/>
          <w:szCs w:val="28"/>
          <w:lang w:val="uk-UA"/>
        </w:rPr>
        <w:t>реалізацію проектів</w:t>
      </w:r>
      <w:r w:rsidRPr="00CB5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C5C72" w:rsidRPr="004E3B86" w:rsidRDefault="00AC5C72" w:rsidP="00273E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26F5F" w:rsidRPr="004E3B86">
        <w:rPr>
          <w:rFonts w:ascii="Times New Roman" w:hAnsi="Times New Roman" w:cs="Times New Roman"/>
          <w:sz w:val="28"/>
          <w:szCs w:val="28"/>
          <w:lang w:val="uk-UA"/>
        </w:rPr>
        <w:t>прийняття</w:t>
      </w:r>
      <w:r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 заяв та відповідних підтверджуючих документів від суб</w:t>
      </w:r>
      <w:r w:rsidR="00E07321" w:rsidRPr="004E3B8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єктів малого і середнього підприємництва </w:t>
      </w:r>
      <w:r w:rsidR="00C27CD0"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726F5F"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="00C27CD0" w:rsidRPr="004E3B86">
        <w:rPr>
          <w:rFonts w:ascii="Times New Roman" w:hAnsi="Times New Roman" w:cs="Times New Roman"/>
          <w:sz w:val="28"/>
          <w:szCs w:val="28"/>
          <w:lang w:val="uk-UA"/>
        </w:rPr>
        <w:t>участ</w:t>
      </w:r>
      <w:r w:rsidR="00082A7D"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і в </w:t>
      </w:r>
      <w:r w:rsidR="00F55C67" w:rsidRPr="004E3B86">
        <w:rPr>
          <w:rFonts w:ascii="Times New Roman" w:hAnsi="Times New Roman" w:cs="Times New Roman"/>
          <w:sz w:val="28"/>
          <w:szCs w:val="28"/>
          <w:lang w:val="uk-UA"/>
        </w:rPr>
        <w:t>конкурсному відборі</w:t>
      </w:r>
      <w:r w:rsidR="00C27CD0"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61CFF"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Pr="004E3B86">
        <w:rPr>
          <w:rFonts w:ascii="Times New Roman" w:hAnsi="Times New Roman" w:cs="Times New Roman"/>
          <w:sz w:val="28"/>
          <w:szCs w:val="28"/>
          <w:lang w:val="uk-UA"/>
        </w:rPr>
        <w:t>з обласного бюджету</w:t>
      </w:r>
      <w:r w:rsidR="00726F5F"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 часткового відшкодування</w:t>
      </w:r>
      <w:r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 відсоткових ставок за </w:t>
      </w:r>
      <w:r w:rsidR="00AD1BE0">
        <w:rPr>
          <w:rFonts w:ascii="Times New Roman" w:hAnsi="Times New Roman" w:cs="Times New Roman"/>
          <w:sz w:val="28"/>
          <w:szCs w:val="28"/>
          <w:lang w:val="uk-UA"/>
        </w:rPr>
        <w:t xml:space="preserve">банківськими </w:t>
      </w:r>
      <w:r w:rsidRPr="004E3B86">
        <w:rPr>
          <w:rFonts w:ascii="Times New Roman" w:hAnsi="Times New Roman" w:cs="Times New Roman"/>
          <w:sz w:val="28"/>
          <w:szCs w:val="28"/>
          <w:lang w:val="uk-UA"/>
        </w:rPr>
        <w:t>кредитами для реалізації проектів;</w:t>
      </w:r>
    </w:p>
    <w:p w:rsidR="00AC5C72" w:rsidRDefault="00AC5C72" w:rsidP="00273E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- проведення засідань </w:t>
      </w:r>
      <w:r w:rsidR="00536DDB"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конкурсної </w:t>
      </w:r>
      <w:r w:rsidRPr="004E3B86">
        <w:rPr>
          <w:rFonts w:ascii="Times New Roman" w:hAnsi="Times New Roman" w:cs="Times New Roman"/>
          <w:sz w:val="28"/>
          <w:szCs w:val="28"/>
          <w:lang w:val="uk-UA"/>
        </w:rPr>
        <w:t xml:space="preserve">комісії з часткового відшкодування відсоткових ставок </w:t>
      </w:r>
      <w:r w:rsidR="00AD1BE0" w:rsidRPr="00AD1BE0">
        <w:rPr>
          <w:rFonts w:ascii="Times New Roman" w:hAnsi="Times New Roman" w:cs="Times New Roman"/>
          <w:sz w:val="28"/>
          <w:szCs w:val="28"/>
          <w:lang w:val="uk-UA"/>
        </w:rPr>
        <w:t>за банківськими кредитами, залученими суб’єктами малого і середнього підприємництва на реалізацію проектів</w:t>
      </w:r>
      <w:r w:rsidRPr="004E3B8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B3846" w:rsidRPr="004E3B86" w:rsidRDefault="00DB3846" w:rsidP="00273E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прийняття конкурсною комісією рішення про визначення переможців конкурсного відбору.</w:t>
      </w:r>
    </w:p>
    <w:p w:rsidR="00F13E07" w:rsidRPr="004E3B86" w:rsidRDefault="00F13E07" w:rsidP="00F13E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B86">
        <w:rPr>
          <w:sz w:val="28"/>
          <w:szCs w:val="28"/>
        </w:rPr>
        <w:t xml:space="preserve">Відшкодування суми фактично сплачених відсотків за користування кредитом здійснюється у національній валюті в розмірі </w:t>
      </w:r>
      <w:r w:rsidR="003442E5">
        <w:rPr>
          <w:sz w:val="28"/>
          <w:szCs w:val="28"/>
        </w:rPr>
        <w:t>10</w:t>
      </w:r>
      <w:r w:rsidR="00ED189A" w:rsidRPr="004E3B86">
        <w:rPr>
          <w:sz w:val="28"/>
          <w:szCs w:val="28"/>
        </w:rPr>
        <w:t>0 %</w:t>
      </w:r>
      <w:r w:rsidRPr="004E3B86">
        <w:rPr>
          <w:sz w:val="28"/>
          <w:szCs w:val="28"/>
        </w:rPr>
        <w:t xml:space="preserve"> облікової ставки Національного банку України, що діє на дату нарахування відсотків за користування кредитом</w:t>
      </w:r>
      <w:r w:rsidR="00BA33A5" w:rsidRPr="00BA33A5">
        <w:rPr>
          <w:sz w:val="28"/>
          <w:szCs w:val="28"/>
          <w:lang w:val="ru-RU"/>
        </w:rPr>
        <w:t xml:space="preserve"> </w:t>
      </w:r>
      <w:r w:rsidR="00BA33A5" w:rsidRPr="00BA33A5">
        <w:rPr>
          <w:sz w:val="28"/>
          <w:szCs w:val="28"/>
        </w:rPr>
        <w:t xml:space="preserve">та нараховується на тіло кредиту, </w:t>
      </w:r>
      <w:r w:rsidRPr="004E3B86">
        <w:rPr>
          <w:sz w:val="28"/>
          <w:szCs w:val="28"/>
        </w:rPr>
        <w:t xml:space="preserve">але не більше </w:t>
      </w:r>
      <w:r w:rsidR="00BA33A5" w:rsidRPr="00BA33A5">
        <w:rPr>
          <w:sz w:val="28"/>
          <w:szCs w:val="28"/>
          <w:lang w:val="ru-RU"/>
        </w:rPr>
        <w:t xml:space="preserve"> </w:t>
      </w:r>
      <w:r w:rsidR="0060399D">
        <w:rPr>
          <w:sz w:val="28"/>
          <w:szCs w:val="28"/>
          <w:lang w:val="ru-RU"/>
        </w:rPr>
        <w:t xml:space="preserve">     </w:t>
      </w:r>
      <w:r w:rsidR="00BA33A5" w:rsidRPr="00BA33A5">
        <w:rPr>
          <w:sz w:val="28"/>
          <w:szCs w:val="28"/>
          <w:lang w:val="ru-RU"/>
        </w:rPr>
        <w:t xml:space="preserve">          </w:t>
      </w:r>
      <w:r w:rsidR="00055552">
        <w:rPr>
          <w:sz w:val="28"/>
          <w:szCs w:val="28"/>
        </w:rPr>
        <w:t>20</w:t>
      </w:r>
      <w:r w:rsidRPr="004E3B86">
        <w:rPr>
          <w:sz w:val="28"/>
          <w:szCs w:val="28"/>
        </w:rPr>
        <w:t>0 тис. грн в рік на одного позичальника</w:t>
      </w:r>
      <w:r w:rsidR="00EF7DB7">
        <w:rPr>
          <w:sz w:val="28"/>
          <w:szCs w:val="28"/>
        </w:rPr>
        <w:t>.</w:t>
      </w:r>
    </w:p>
    <w:p w:rsidR="00DA5B4F" w:rsidRDefault="00DA5B4F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90004" w:rsidRDefault="00990004" w:rsidP="004B2260">
      <w:pPr>
        <w:pStyle w:val="a4"/>
        <w:spacing w:before="0" w:beforeAutospacing="0" w:after="0" w:afterAutospacing="0"/>
        <w:ind w:firstLine="709"/>
        <w:jc w:val="both"/>
        <w:rPr>
          <w:rStyle w:val="rvts15"/>
          <w:b/>
          <w:sz w:val="28"/>
          <w:szCs w:val="28"/>
        </w:rPr>
      </w:pPr>
      <w:r w:rsidRPr="00990004">
        <w:rPr>
          <w:rStyle w:val="rvts15"/>
          <w:b/>
          <w:sz w:val="28"/>
          <w:szCs w:val="28"/>
        </w:rPr>
        <w:t xml:space="preserve">VI. Оцінка виконання вимог регуляторного </w:t>
      </w:r>
      <w:proofErr w:type="spellStart"/>
      <w:r w:rsidRPr="00990004">
        <w:rPr>
          <w:rStyle w:val="rvts15"/>
          <w:b/>
          <w:sz w:val="28"/>
          <w:szCs w:val="28"/>
        </w:rPr>
        <w:t>акта</w:t>
      </w:r>
      <w:proofErr w:type="spellEnd"/>
      <w:r w:rsidRPr="00990004">
        <w:rPr>
          <w:rStyle w:val="rvts15"/>
          <w:b/>
          <w:sz w:val="28"/>
          <w:szCs w:val="28"/>
        </w:rPr>
        <w:t xml:space="preserve">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2F5603" w:rsidRPr="002F5603" w:rsidRDefault="002F5603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2913" w:rsidRPr="004E3B86" w:rsidRDefault="007E2E3B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B86">
        <w:rPr>
          <w:sz w:val="28"/>
          <w:szCs w:val="28"/>
        </w:rPr>
        <w:t>Оскільки п</w:t>
      </w:r>
      <w:r w:rsidR="00BE08AD" w:rsidRPr="004E3B86">
        <w:rPr>
          <w:sz w:val="28"/>
          <w:szCs w:val="28"/>
        </w:rPr>
        <w:t>итома вага суб’єктів малого підприємництва (малих</w:t>
      </w:r>
      <w:r w:rsidR="007250CF" w:rsidRPr="004E3B86">
        <w:rPr>
          <w:sz w:val="28"/>
          <w:szCs w:val="28"/>
        </w:rPr>
        <w:t xml:space="preserve"> та</w:t>
      </w:r>
      <w:r w:rsidR="00BE08AD" w:rsidRPr="004E3B86">
        <w:rPr>
          <w:sz w:val="28"/>
          <w:szCs w:val="28"/>
        </w:rPr>
        <w:t xml:space="preserve"> мікропідприємств) у загальній кількості суб’єктів господарювання, на яких поширюється регулювання, </w:t>
      </w:r>
      <w:r w:rsidR="007250CF" w:rsidRPr="004E3B86">
        <w:rPr>
          <w:sz w:val="28"/>
          <w:szCs w:val="28"/>
        </w:rPr>
        <w:t>складає 14,6</w:t>
      </w:r>
      <w:r w:rsidR="00BE08AD" w:rsidRPr="004E3B86">
        <w:rPr>
          <w:sz w:val="28"/>
          <w:szCs w:val="28"/>
        </w:rPr>
        <w:t xml:space="preserve"> %</w:t>
      </w:r>
      <w:r w:rsidRPr="004E3B86">
        <w:rPr>
          <w:sz w:val="28"/>
          <w:szCs w:val="28"/>
        </w:rPr>
        <w:t>, т</w:t>
      </w:r>
      <w:r w:rsidR="00BE08AD" w:rsidRPr="004E3B86">
        <w:rPr>
          <w:sz w:val="28"/>
          <w:szCs w:val="28"/>
        </w:rPr>
        <w:t xml:space="preserve">ому здійснено розрахунок витрат на запровадження державного регулювання для суб’єктів малого підприємництва </w:t>
      </w:r>
      <w:r w:rsidR="000A57D7" w:rsidRPr="004E3B86">
        <w:rPr>
          <w:sz w:val="28"/>
          <w:szCs w:val="28"/>
        </w:rPr>
        <w:t>згідно з додатком</w:t>
      </w:r>
      <w:r w:rsidR="00AB1545" w:rsidRPr="004E3B86">
        <w:rPr>
          <w:sz w:val="28"/>
          <w:szCs w:val="28"/>
        </w:rPr>
        <w:t xml:space="preserve"> 4 до Методики проведення аналізу впливу регуляторного </w:t>
      </w:r>
      <w:proofErr w:type="spellStart"/>
      <w:r w:rsidR="00AB1545" w:rsidRPr="004E3B86">
        <w:rPr>
          <w:sz w:val="28"/>
          <w:szCs w:val="28"/>
        </w:rPr>
        <w:t>акта</w:t>
      </w:r>
      <w:proofErr w:type="spellEnd"/>
      <w:r w:rsidR="00E55BEE" w:rsidRPr="004E3B86">
        <w:rPr>
          <w:sz w:val="28"/>
          <w:szCs w:val="28"/>
        </w:rPr>
        <w:t xml:space="preserve"> (Тест малого підприємництва (М-Тест)</w:t>
      </w:r>
      <w:r w:rsidR="005E2913" w:rsidRPr="004E3B86">
        <w:rPr>
          <w:sz w:val="28"/>
          <w:szCs w:val="28"/>
        </w:rPr>
        <w:t>.</w:t>
      </w:r>
    </w:p>
    <w:p w:rsidR="00990004" w:rsidRDefault="004343C7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B86">
        <w:rPr>
          <w:sz w:val="28"/>
          <w:szCs w:val="28"/>
        </w:rPr>
        <w:t xml:space="preserve">Тест малого підприємництва (М-Тест) </w:t>
      </w:r>
      <w:r w:rsidR="00B453C9">
        <w:rPr>
          <w:sz w:val="28"/>
          <w:szCs w:val="28"/>
        </w:rPr>
        <w:t xml:space="preserve">наведено у </w:t>
      </w:r>
      <w:r w:rsidR="00BE08AD" w:rsidRPr="004E3B86">
        <w:rPr>
          <w:sz w:val="28"/>
          <w:szCs w:val="28"/>
        </w:rPr>
        <w:t>додатк</w:t>
      </w:r>
      <w:r w:rsidR="005E2913" w:rsidRPr="004E3B86">
        <w:rPr>
          <w:sz w:val="28"/>
          <w:szCs w:val="28"/>
        </w:rPr>
        <w:t>у</w:t>
      </w:r>
      <w:r w:rsidR="00BE08AD" w:rsidRPr="004E3B86">
        <w:rPr>
          <w:sz w:val="28"/>
          <w:szCs w:val="28"/>
        </w:rPr>
        <w:t xml:space="preserve"> 1</w:t>
      </w:r>
      <w:r w:rsidR="003267CB">
        <w:rPr>
          <w:sz w:val="28"/>
          <w:szCs w:val="28"/>
        </w:rPr>
        <w:t xml:space="preserve"> до аналізу регуляторного впливу</w:t>
      </w:r>
      <w:r w:rsidR="00BE08AD" w:rsidRPr="004E3B86">
        <w:rPr>
          <w:sz w:val="28"/>
          <w:szCs w:val="28"/>
        </w:rPr>
        <w:t>.</w:t>
      </w:r>
    </w:p>
    <w:p w:rsidR="003201BB" w:rsidRDefault="003201BB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E08AD" w:rsidRDefault="00D524CD" w:rsidP="004B2260">
      <w:pPr>
        <w:pStyle w:val="a4"/>
        <w:spacing w:before="0" w:beforeAutospacing="0" w:after="0" w:afterAutospacing="0"/>
        <w:ind w:firstLine="709"/>
        <w:jc w:val="both"/>
        <w:rPr>
          <w:rStyle w:val="rvts15"/>
          <w:b/>
          <w:sz w:val="28"/>
          <w:szCs w:val="28"/>
        </w:rPr>
      </w:pPr>
      <w:r w:rsidRPr="00D524CD">
        <w:rPr>
          <w:rStyle w:val="rvts15"/>
          <w:b/>
          <w:sz w:val="28"/>
          <w:szCs w:val="28"/>
        </w:rPr>
        <w:t xml:space="preserve">VII. Обґрунтування запропонованого строку дії регуляторного </w:t>
      </w:r>
      <w:proofErr w:type="spellStart"/>
      <w:r w:rsidRPr="00D524CD">
        <w:rPr>
          <w:rStyle w:val="rvts15"/>
          <w:b/>
          <w:sz w:val="28"/>
          <w:szCs w:val="28"/>
        </w:rPr>
        <w:t>акта</w:t>
      </w:r>
      <w:proofErr w:type="spellEnd"/>
    </w:p>
    <w:p w:rsidR="002F5603" w:rsidRPr="002F5603" w:rsidRDefault="002F5603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F1324" w:rsidRPr="004E3B86" w:rsidRDefault="00CF1324" w:rsidP="00CF1324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E3B86">
        <w:rPr>
          <w:rFonts w:ascii="Times New Roman" w:hAnsi="Times New Roman"/>
          <w:sz w:val="28"/>
          <w:szCs w:val="28"/>
          <w:lang w:val="uk-UA"/>
        </w:rPr>
        <w:t xml:space="preserve">Термін дії запропонованого регуляторного </w:t>
      </w:r>
      <w:proofErr w:type="spellStart"/>
      <w:r w:rsidRPr="004E3B86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4E3B86">
        <w:rPr>
          <w:rFonts w:ascii="Times New Roman" w:hAnsi="Times New Roman"/>
          <w:sz w:val="28"/>
          <w:szCs w:val="28"/>
          <w:lang w:val="uk-UA"/>
        </w:rPr>
        <w:t xml:space="preserve"> необмежений конкретним терміном – доки не мине потреба.</w:t>
      </w:r>
    </w:p>
    <w:p w:rsidR="00CF1324" w:rsidRPr="004E3B86" w:rsidRDefault="00B062B9" w:rsidP="00CF1324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Перегляд положень регуляторного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внесення до нього змін та д</w:t>
      </w:r>
      <w:r w:rsidR="00CF1324" w:rsidRPr="004E3B86">
        <w:rPr>
          <w:rFonts w:ascii="Times New Roman" w:hAnsi="Times New Roman"/>
          <w:sz w:val="28"/>
          <w:szCs w:val="28"/>
          <w:lang w:val="uk-UA"/>
        </w:rPr>
        <w:t>оповнен</w:t>
      </w:r>
      <w:r>
        <w:rPr>
          <w:rFonts w:ascii="Times New Roman" w:hAnsi="Times New Roman"/>
          <w:sz w:val="28"/>
          <w:szCs w:val="28"/>
          <w:lang w:val="uk-UA"/>
        </w:rPr>
        <w:t>ь</w:t>
      </w:r>
      <w:r w:rsidR="00CF1324" w:rsidRPr="004E3B8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2B9">
        <w:rPr>
          <w:rFonts w:ascii="Times New Roman" w:hAnsi="Times New Roman"/>
          <w:sz w:val="28"/>
          <w:szCs w:val="28"/>
          <w:lang w:val="uk-UA"/>
        </w:rPr>
        <w:t xml:space="preserve">здійснюватиметься </w:t>
      </w:r>
      <w:r>
        <w:rPr>
          <w:rFonts w:ascii="Times New Roman" w:hAnsi="Times New Roman"/>
          <w:sz w:val="28"/>
          <w:szCs w:val="28"/>
          <w:lang w:val="uk-UA"/>
        </w:rPr>
        <w:t xml:space="preserve">у разі </w:t>
      </w:r>
      <w:r w:rsidR="00CF1324" w:rsidRPr="004E3B86">
        <w:rPr>
          <w:rFonts w:ascii="Times New Roman" w:hAnsi="Times New Roman"/>
          <w:sz w:val="28"/>
          <w:szCs w:val="28"/>
          <w:lang w:val="uk-UA"/>
        </w:rPr>
        <w:t xml:space="preserve">внесення змін до чинного законодавства України </w:t>
      </w:r>
      <w:r>
        <w:rPr>
          <w:rFonts w:ascii="Times New Roman" w:hAnsi="Times New Roman"/>
          <w:sz w:val="28"/>
          <w:szCs w:val="28"/>
          <w:lang w:val="uk-UA"/>
        </w:rPr>
        <w:t>або</w:t>
      </w:r>
      <w:r w:rsidR="00CF1324" w:rsidRPr="004E3B86">
        <w:rPr>
          <w:rFonts w:ascii="Times New Roman" w:hAnsi="Times New Roman"/>
          <w:sz w:val="28"/>
          <w:szCs w:val="28"/>
          <w:lang w:val="uk-UA"/>
        </w:rPr>
        <w:t xml:space="preserve"> за підсумками аналізу відстеження </w:t>
      </w:r>
      <w:r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="00CF1324" w:rsidRPr="004E3B86">
        <w:rPr>
          <w:rFonts w:ascii="Times New Roman" w:hAnsi="Times New Roman"/>
          <w:sz w:val="28"/>
          <w:szCs w:val="28"/>
          <w:lang w:val="uk-UA"/>
        </w:rPr>
        <w:t>результативності.</w:t>
      </w:r>
    </w:p>
    <w:p w:rsidR="00BE08AD" w:rsidRDefault="00BE08AD" w:rsidP="00F02D1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BE08AD" w:rsidRDefault="00DD7F7F" w:rsidP="004B2260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D7F7F">
        <w:rPr>
          <w:b/>
          <w:sz w:val="28"/>
          <w:szCs w:val="28"/>
        </w:rPr>
        <w:lastRenderedPageBreak/>
        <w:t xml:space="preserve">VIII. Визначення показників результативності дії регуляторного </w:t>
      </w:r>
      <w:proofErr w:type="spellStart"/>
      <w:r w:rsidRPr="00DD7F7F">
        <w:rPr>
          <w:b/>
          <w:sz w:val="28"/>
          <w:szCs w:val="28"/>
        </w:rPr>
        <w:t>акта</w:t>
      </w:r>
      <w:proofErr w:type="spellEnd"/>
    </w:p>
    <w:p w:rsidR="002F5603" w:rsidRPr="002F5603" w:rsidRDefault="002F5603" w:rsidP="004B226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029DF" w:rsidRDefault="00B029DF" w:rsidP="00FB085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B86">
        <w:rPr>
          <w:sz w:val="28"/>
          <w:szCs w:val="28"/>
        </w:rPr>
        <w:t xml:space="preserve">Показниками результативності (індикаторами ефективності) дії </w:t>
      </w:r>
      <w:r w:rsidR="004122D1" w:rsidRPr="004E3B86">
        <w:rPr>
          <w:sz w:val="28"/>
          <w:szCs w:val="28"/>
        </w:rPr>
        <w:t>розпорядження</w:t>
      </w:r>
      <w:r w:rsidRPr="004E3B86">
        <w:rPr>
          <w:sz w:val="28"/>
          <w:szCs w:val="28"/>
        </w:rPr>
        <w:t xml:space="preserve"> визначені:</w:t>
      </w:r>
    </w:p>
    <w:p w:rsidR="00FC472D" w:rsidRPr="004E3B86" w:rsidRDefault="00FC472D" w:rsidP="00FB085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077B6" w:rsidRDefault="00FC472D" w:rsidP="00D077B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D077B6" w:rsidRPr="004E3B86">
        <w:rPr>
          <w:sz w:val="28"/>
          <w:szCs w:val="28"/>
        </w:rPr>
        <w:t xml:space="preserve"> кількість суб’єктів малого та середнього підприємництва, на яких поширюватиметься дія регуляторного </w:t>
      </w:r>
      <w:proofErr w:type="spellStart"/>
      <w:r w:rsidR="00D077B6" w:rsidRPr="004E3B86">
        <w:rPr>
          <w:sz w:val="28"/>
          <w:szCs w:val="28"/>
        </w:rPr>
        <w:t>акта</w:t>
      </w:r>
      <w:proofErr w:type="spellEnd"/>
      <w:r w:rsidR="000E5B2C">
        <w:rPr>
          <w:sz w:val="28"/>
          <w:szCs w:val="28"/>
        </w:rPr>
        <w:t xml:space="preserve"> – 21</w:t>
      </w:r>
      <w:r w:rsidR="006F7FE1">
        <w:rPr>
          <w:sz w:val="28"/>
          <w:szCs w:val="28"/>
        </w:rPr>
        <w:t> </w:t>
      </w:r>
      <w:r w:rsidR="000E5B2C">
        <w:rPr>
          <w:sz w:val="28"/>
          <w:szCs w:val="28"/>
        </w:rPr>
        <w:t>313</w:t>
      </w:r>
      <w:r w:rsidR="00D077B6" w:rsidRPr="004E3B86">
        <w:rPr>
          <w:sz w:val="28"/>
          <w:szCs w:val="28"/>
        </w:rPr>
        <w:t>;</w:t>
      </w:r>
    </w:p>
    <w:p w:rsidR="00FC472D" w:rsidRDefault="00FC472D" w:rsidP="00D077B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C7C99" w:rsidRDefault="00FC472D" w:rsidP="000C7C9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C7C99" w:rsidRPr="004E3B86">
        <w:rPr>
          <w:sz w:val="28"/>
          <w:szCs w:val="28"/>
        </w:rPr>
        <w:t xml:space="preserve">кількість суб’єктів підприємницької діяльності, яким буде </w:t>
      </w:r>
      <w:r w:rsidR="00194D16" w:rsidRPr="00194D16">
        <w:rPr>
          <w:sz w:val="28"/>
          <w:szCs w:val="28"/>
        </w:rPr>
        <w:t xml:space="preserve">протягом року </w:t>
      </w:r>
      <w:r w:rsidR="000C7C99" w:rsidRPr="004E3B86">
        <w:rPr>
          <w:sz w:val="28"/>
          <w:szCs w:val="28"/>
        </w:rPr>
        <w:t>надано часткове відшкодування відсоткових ставок за банк</w:t>
      </w:r>
      <w:r w:rsidR="0060399D">
        <w:rPr>
          <w:sz w:val="28"/>
          <w:szCs w:val="28"/>
        </w:rPr>
        <w:t>івськими</w:t>
      </w:r>
      <w:r w:rsidR="000C7C99" w:rsidRPr="004E3B86">
        <w:rPr>
          <w:sz w:val="28"/>
          <w:szCs w:val="28"/>
        </w:rPr>
        <w:t xml:space="preserve"> кредитами</w:t>
      </w:r>
      <w:r w:rsidR="0060399D">
        <w:rPr>
          <w:sz w:val="28"/>
          <w:szCs w:val="28"/>
        </w:rPr>
        <w:t>,</w:t>
      </w:r>
      <w:r w:rsidR="000C7C99" w:rsidRPr="004E3B86">
        <w:rPr>
          <w:sz w:val="28"/>
          <w:szCs w:val="28"/>
        </w:rPr>
        <w:t xml:space="preserve"> </w:t>
      </w:r>
      <w:r w:rsidR="0060399D" w:rsidRPr="0060399D">
        <w:rPr>
          <w:sz w:val="28"/>
          <w:szCs w:val="28"/>
        </w:rPr>
        <w:t xml:space="preserve">залученими </w:t>
      </w:r>
      <w:r w:rsidR="000C7C99" w:rsidRPr="004E3B86">
        <w:rPr>
          <w:sz w:val="28"/>
          <w:szCs w:val="28"/>
        </w:rPr>
        <w:t>для ре</w:t>
      </w:r>
      <w:r w:rsidR="00B9208A" w:rsidRPr="004E3B86">
        <w:rPr>
          <w:sz w:val="28"/>
          <w:szCs w:val="28"/>
        </w:rPr>
        <w:t>алізації проектів</w:t>
      </w:r>
      <w:r w:rsidR="000E5B2C">
        <w:rPr>
          <w:sz w:val="28"/>
          <w:szCs w:val="28"/>
        </w:rPr>
        <w:t xml:space="preserve"> – </w:t>
      </w:r>
      <w:r w:rsidR="00194D16">
        <w:rPr>
          <w:sz w:val="28"/>
          <w:szCs w:val="28"/>
        </w:rPr>
        <w:t>4</w:t>
      </w:r>
      <w:r w:rsidR="000E5B2C">
        <w:rPr>
          <w:sz w:val="28"/>
          <w:szCs w:val="28"/>
        </w:rPr>
        <w:t>0</w:t>
      </w:r>
      <w:r w:rsidR="000C7C99" w:rsidRPr="004E3B86">
        <w:rPr>
          <w:sz w:val="28"/>
          <w:szCs w:val="28"/>
        </w:rPr>
        <w:t>;</w:t>
      </w:r>
    </w:p>
    <w:p w:rsidR="00FC472D" w:rsidRPr="004E3B86" w:rsidRDefault="00FC472D" w:rsidP="000C7C9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0172" w:rsidRDefault="00FC472D" w:rsidP="0023017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30172" w:rsidRPr="004E3B86">
        <w:rPr>
          <w:sz w:val="28"/>
          <w:szCs w:val="28"/>
        </w:rPr>
        <w:t xml:space="preserve"> обсяг залучених кредит</w:t>
      </w:r>
      <w:r>
        <w:rPr>
          <w:sz w:val="28"/>
          <w:szCs w:val="28"/>
        </w:rPr>
        <w:t>них коштів</w:t>
      </w:r>
      <w:r w:rsidR="00230172" w:rsidRPr="004E3B86">
        <w:rPr>
          <w:sz w:val="28"/>
          <w:szCs w:val="28"/>
        </w:rPr>
        <w:t>, спрямованих на реалізацію проектів, за якими</w:t>
      </w:r>
      <w:r w:rsidR="00CE215F" w:rsidRPr="004E3B86">
        <w:rPr>
          <w:sz w:val="28"/>
          <w:szCs w:val="28"/>
        </w:rPr>
        <w:t xml:space="preserve"> </w:t>
      </w:r>
      <w:r w:rsidR="002C13A8">
        <w:rPr>
          <w:sz w:val="28"/>
          <w:szCs w:val="28"/>
        </w:rPr>
        <w:t>буде надано</w:t>
      </w:r>
      <w:r w:rsidR="00230172" w:rsidRPr="004E3B86">
        <w:rPr>
          <w:sz w:val="28"/>
          <w:szCs w:val="28"/>
        </w:rPr>
        <w:t xml:space="preserve"> часткове відшкодування відсоткових ставок</w:t>
      </w:r>
      <w:r w:rsidR="0060399D">
        <w:rPr>
          <w:sz w:val="28"/>
          <w:szCs w:val="28"/>
        </w:rPr>
        <w:t xml:space="preserve"> </w:t>
      </w:r>
      <w:r w:rsidR="0060399D" w:rsidRPr="004E3B86">
        <w:rPr>
          <w:sz w:val="28"/>
          <w:szCs w:val="28"/>
        </w:rPr>
        <w:t xml:space="preserve">за рахунок </w:t>
      </w:r>
      <w:r w:rsidR="0060399D">
        <w:rPr>
          <w:sz w:val="28"/>
          <w:szCs w:val="28"/>
        </w:rPr>
        <w:t xml:space="preserve">коштів </w:t>
      </w:r>
      <w:r>
        <w:rPr>
          <w:sz w:val="28"/>
          <w:szCs w:val="28"/>
        </w:rPr>
        <w:t>обласного бюджету</w:t>
      </w:r>
      <w:r w:rsidR="000E5B2C">
        <w:rPr>
          <w:sz w:val="28"/>
          <w:szCs w:val="28"/>
        </w:rPr>
        <w:t xml:space="preserve"> – 60 млн. грн</w:t>
      </w:r>
      <w:r w:rsidR="00230172" w:rsidRPr="004E3B86">
        <w:rPr>
          <w:sz w:val="28"/>
          <w:szCs w:val="28"/>
        </w:rPr>
        <w:t>;</w:t>
      </w:r>
    </w:p>
    <w:p w:rsidR="00FC472D" w:rsidRDefault="00FC472D" w:rsidP="0023017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472D" w:rsidRDefault="00FC472D" w:rsidP="0023017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C472D">
        <w:rPr>
          <w:sz w:val="28"/>
          <w:szCs w:val="28"/>
        </w:rPr>
        <w:t xml:space="preserve">кількість створених </w:t>
      </w:r>
      <w:r w:rsidR="00194D16" w:rsidRPr="00194D16">
        <w:rPr>
          <w:sz w:val="28"/>
          <w:szCs w:val="28"/>
        </w:rPr>
        <w:t xml:space="preserve">протягом року </w:t>
      </w:r>
      <w:r w:rsidRPr="00FC472D">
        <w:rPr>
          <w:sz w:val="28"/>
          <w:szCs w:val="28"/>
        </w:rPr>
        <w:t>нових робочих місць</w:t>
      </w:r>
      <w:r w:rsidR="00B01A6D">
        <w:rPr>
          <w:sz w:val="28"/>
          <w:szCs w:val="28"/>
        </w:rPr>
        <w:t xml:space="preserve"> у результаті реалізації проектів</w:t>
      </w:r>
      <w:r w:rsidR="000E5B2C">
        <w:rPr>
          <w:sz w:val="28"/>
          <w:szCs w:val="28"/>
        </w:rPr>
        <w:t xml:space="preserve"> – </w:t>
      </w:r>
      <w:r w:rsidR="003F20DD">
        <w:rPr>
          <w:sz w:val="28"/>
          <w:szCs w:val="28"/>
        </w:rPr>
        <w:t>30</w:t>
      </w:r>
      <w:r>
        <w:rPr>
          <w:sz w:val="28"/>
          <w:szCs w:val="28"/>
        </w:rPr>
        <w:t>;</w:t>
      </w:r>
    </w:p>
    <w:p w:rsidR="00FC472D" w:rsidRPr="004E3B86" w:rsidRDefault="00FC472D" w:rsidP="0023017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525A2" w:rsidRDefault="00FC472D" w:rsidP="003F20D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553EF" w:rsidRPr="004E3B86">
        <w:rPr>
          <w:sz w:val="28"/>
          <w:szCs w:val="28"/>
        </w:rPr>
        <w:t>р</w:t>
      </w:r>
      <w:r w:rsidR="00B029DF" w:rsidRPr="004E3B86">
        <w:rPr>
          <w:sz w:val="28"/>
          <w:szCs w:val="28"/>
        </w:rPr>
        <w:t xml:space="preserve">івень інформованості суб’єктів господарювання щодо основних положень регуляторного </w:t>
      </w:r>
      <w:proofErr w:type="spellStart"/>
      <w:r w:rsidR="00B029DF" w:rsidRPr="004E3B86">
        <w:rPr>
          <w:sz w:val="28"/>
          <w:szCs w:val="28"/>
        </w:rPr>
        <w:t>акт</w:t>
      </w:r>
      <w:r w:rsidR="002803D3" w:rsidRPr="004E3B86">
        <w:rPr>
          <w:sz w:val="28"/>
          <w:szCs w:val="28"/>
        </w:rPr>
        <w:t>а</w:t>
      </w:r>
      <w:proofErr w:type="spellEnd"/>
      <w:r w:rsidR="00067A35">
        <w:rPr>
          <w:sz w:val="28"/>
          <w:szCs w:val="28"/>
        </w:rPr>
        <w:t xml:space="preserve"> – </w:t>
      </w:r>
      <w:r w:rsidR="003F20DD">
        <w:rPr>
          <w:sz w:val="28"/>
          <w:szCs w:val="28"/>
        </w:rPr>
        <w:t xml:space="preserve">високий. </w:t>
      </w:r>
      <w:r w:rsidR="001525A2" w:rsidRPr="004E3B86">
        <w:rPr>
          <w:sz w:val="28"/>
          <w:szCs w:val="28"/>
        </w:rPr>
        <w:t>Інформування зацікавлених суб’єктів господарювання про розпорядження голови обласної державної адміністрації – керівника обласної військово-цивільної адміністрації</w:t>
      </w:r>
      <w:r w:rsidR="001525A2" w:rsidRPr="005F0B19">
        <w:rPr>
          <w:sz w:val="28"/>
          <w:szCs w:val="28"/>
        </w:rPr>
        <w:t xml:space="preserve"> </w:t>
      </w:r>
      <w:r w:rsidR="009B72A9" w:rsidRPr="009B72A9">
        <w:rPr>
          <w:sz w:val="28"/>
          <w:szCs w:val="28"/>
        </w:rPr>
        <w:t>«</w:t>
      </w:r>
      <w:r w:rsidR="002C13A8" w:rsidRPr="002C13A8">
        <w:rPr>
          <w:sz w:val="28"/>
          <w:szCs w:val="28"/>
        </w:rPr>
        <w:t>Про затвердження Порядку часткового відшкодування з обласного бюджету відсоткових ставок за банківськими кредитами, залученими суб’єктами малого і середнього підприємництва на реалізацію проектів</w:t>
      </w:r>
      <w:r w:rsidR="009B72A9" w:rsidRPr="009B72A9">
        <w:rPr>
          <w:sz w:val="28"/>
          <w:szCs w:val="28"/>
        </w:rPr>
        <w:t xml:space="preserve">» </w:t>
      </w:r>
      <w:r w:rsidR="001525A2" w:rsidRPr="004E3B86">
        <w:rPr>
          <w:sz w:val="28"/>
          <w:szCs w:val="28"/>
        </w:rPr>
        <w:t>буде здійснено шляхом його опублікування в друкованих засобах інформації</w:t>
      </w:r>
      <w:r w:rsidR="00EE34EB" w:rsidRPr="004E3B86">
        <w:rPr>
          <w:sz w:val="28"/>
          <w:szCs w:val="28"/>
        </w:rPr>
        <w:t>,</w:t>
      </w:r>
      <w:r w:rsidR="001525A2" w:rsidRPr="004E3B86">
        <w:rPr>
          <w:sz w:val="28"/>
          <w:szCs w:val="28"/>
        </w:rPr>
        <w:t xml:space="preserve"> розміщення на офіційному веб-сайті обласної державної адміністрації (http://loga.gov.ua/oda/documents/official) у розділі «Нормативні документи»/«Розпорядження голови».</w:t>
      </w:r>
    </w:p>
    <w:p w:rsidR="00FB0853" w:rsidRDefault="00FB0853" w:rsidP="00F02D1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FB0853" w:rsidRDefault="00DD7F7F" w:rsidP="00FB0853">
      <w:pPr>
        <w:pStyle w:val="a4"/>
        <w:spacing w:before="0" w:beforeAutospacing="0" w:after="0" w:afterAutospacing="0"/>
        <w:ind w:firstLine="709"/>
        <w:jc w:val="both"/>
        <w:rPr>
          <w:rStyle w:val="rvts15"/>
          <w:b/>
          <w:sz w:val="28"/>
          <w:szCs w:val="28"/>
        </w:rPr>
      </w:pPr>
      <w:r w:rsidRPr="00DD7F7F">
        <w:rPr>
          <w:rStyle w:val="rvts15"/>
          <w:b/>
          <w:sz w:val="28"/>
          <w:szCs w:val="28"/>
        </w:rPr>
        <w:t xml:space="preserve">IX. Визначення заходів, за допомогою яких здійснюватиметься відстеження результативності дії регуляторного </w:t>
      </w:r>
      <w:proofErr w:type="spellStart"/>
      <w:r w:rsidRPr="00DD7F7F">
        <w:rPr>
          <w:rStyle w:val="rvts15"/>
          <w:b/>
          <w:sz w:val="28"/>
          <w:szCs w:val="28"/>
        </w:rPr>
        <w:t>акта</w:t>
      </w:r>
      <w:proofErr w:type="spellEnd"/>
    </w:p>
    <w:p w:rsidR="002F5603" w:rsidRPr="002F5603" w:rsidRDefault="002F5603" w:rsidP="00FB0853">
      <w:pPr>
        <w:pStyle w:val="a4"/>
        <w:spacing w:before="0" w:beforeAutospacing="0" w:after="0" w:afterAutospacing="0"/>
        <w:ind w:firstLine="709"/>
        <w:jc w:val="both"/>
        <w:rPr>
          <w:rStyle w:val="rvts15"/>
          <w:sz w:val="28"/>
          <w:szCs w:val="28"/>
        </w:rPr>
      </w:pPr>
    </w:p>
    <w:p w:rsidR="000661B2" w:rsidRPr="004E3B86" w:rsidRDefault="000661B2" w:rsidP="00DB46F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B86">
        <w:rPr>
          <w:sz w:val="28"/>
          <w:szCs w:val="28"/>
        </w:rPr>
        <w:t xml:space="preserve">Відстеження результативності регуляторного </w:t>
      </w:r>
      <w:proofErr w:type="spellStart"/>
      <w:r w:rsidR="00BC6293" w:rsidRPr="004E3B86">
        <w:rPr>
          <w:sz w:val="28"/>
          <w:szCs w:val="28"/>
        </w:rPr>
        <w:t>акта</w:t>
      </w:r>
      <w:proofErr w:type="spellEnd"/>
      <w:r w:rsidR="00BC6293" w:rsidRPr="004E3B86">
        <w:rPr>
          <w:sz w:val="28"/>
          <w:szCs w:val="28"/>
        </w:rPr>
        <w:t xml:space="preserve"> здійснюватиметься </w:t>
      </w:r>
      <w:r w:rsidRPr="004E3B86">
        <w:rPr>
          <w:sz w:val="28"/>
          <w:szCs w:val="28"/>
        </w:rPr>
        <w:t>відповідно до вимог Закону України «Про засади державної регуляторної політики у сфері господарської діяльності».</w:t>
      </w:r>
    </w:p>
    <w:p w:rsidR="002E02B8" w:rsidRPr="004E3B86" w:rsidRDefault="00FB0853" w:rsidP="00DB46F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B86">
        <w:rPr>
          <w:sz w:val="28"/>
          <w:szCs w:val="28"/>
        </w:rPr>
        <w:t xml:space="preserve">Базове відстеження результативності </w:t>
      </w:r>
      <w:r w:rsidR="00BC6293" w:rsidRPr="004E3B86">
        <w:rPr>
          <w:sz w:val="28"/>
          <w:szCs w:val="28"/>
        </w:rPr>
        <w:t>цього</w:t>
      </w:r>
      <w:r w:rsidRPr="004E3B86">
        <w:rPr>
          <w:sz w:val="28"/>
          <w:szCs w:val="28"/>
        </w:rPr>
        <w:t xml:space="preserve"> регуляторного </w:t>
      </w:r>
      <w:proofErr w:type="spellStart"/>
      <w:r w:rsidRPr="004E3B86">
        <w:rPr>
          <w:sz w:val="28"/>
          <w:szCs w:val="28"/>
        </w:rPr>
        <w:t>акта</w:t>
      </w:r>
      <w:proofErr w:type="spellEnd"/>
      <w:r w:rsidRPr="004E3B86">
        <w:rPr>
          <w:sz w:val="28"/>
          <w:szCs w:val="28"/>
        </w:rPr>
        <w:t xml:space="preserve"> буде проведено до дня набрання </w:t>
      </w:r>
      <w:r w:rsidR="00BC6293" w:rsidRPr="004E3B86">
        <w:rPr>
          <w:sz w:val="28"/>
          <w:szCs w:val="28"/>
        </w:rPr>
        <w:t xml:space="preserve">ним </w:t>
      </w:r>
      <w:r w:rsidRPr="004E3B86">
        <w:rPr>
          <w:sz w:val="28"/>
          <w:szCs w:val="28"/>
        </w:rPr>
        <w:t>чинності.</w:t>
      </w:r>
      <w:r w:rsidR="002E02B8" w:rsidRPr="004E3B86">
        <w:rPr>
          <w:sz w:val="28"/>
          <w:szCs w:val="28"/>
        </w:rPr>
        <w:t xml:space="preserve"> </w:t>
      </w:r>
    </w:p>
    <w:p w:rsidR="0094652F" w:rsidRPr="004E3B86" w:rsidRDefault="00FB0853" w:rsidP="00DB46F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B86">
        <w:rPr>
          <w:sz w:val="28"/>
          <w:szCs w:val="28"/>
        </w:rPr>
        <w:t xml:space="preserve">Повторне відстеження результативності регуляторного </w:t>
      </w:r>
      <w:proofErr w:type="spellStart"/>
      <w:r w:rsidRPr="004E3B86">
        <w:rPr>
          <w:sz w:val="28"/>
          <w:szCs w:val="28"/>
        </w:rPr>
        <w:t>акта</w:t>
      </w:r>
      <w:proofErr w:type="spellEnd"/>
      <w:r w:rsidRPr="004E3B86">
        <w:rPr>
          <w:sz w:val="28"/>
          <w:szCs w:val="28"/>
        </w:rPr>
        <w:t xml:space="preserve"> буде здійснено </w:t>
      </w:r>
      <w:r w:rsidR="00583E64" w:rsidRPr="004E3B86">
        <w:rPr>
          <w:sz w:val="28"/>
          <w:szCs w:val="28"/>
        </w:rPr>
        <w:t xml:space="preserve">не пізніше двох років після набрання </w:t>
      </w:r>
      <w:r w:rsidR="002C13A8">
        <w:rPr>
          <w:sz w:val="28"/>
          <w:szCs w:val="28"/>
        </w:rPr>
        <w:t xml:space="preserve">ним </w:t>
      </w:r>
      <w:r w:rsidR="00583E64" w:rsidRPr="004E3B86">
        <w:rPr>
          <w:sz w:val="28"/>
          <w:szCs w:val="28"/>
        </w:rPr>
        <w:t>чинності, за результатами якого можливо здійснити</w:t>
      </w:r>
      <w:r w:rsidR="00583E64" w:rsidRPr="004E3B86">
        <w:rPr>
          <w:b/>
          <w:sz w:val="28"/>
          <w:szCs w:val="28"/>
        </w:rPr>
        <w:t xml:space="preserve"> </w:t>
      </w:r>
      <w:r w:rsidR="00583E64" w:rsidRPr="004E3B86">
        <w:rPr>
          <w:sz w:val="28"/>
          <w:szCs w:val="28"/>
        </w:rPr>
        <w:t xml:space="preserve">порівняння показників базового та повторного відстеження. </w:t>
      </w:r>
    </w:p>
    <w:p w:rsidR="00AE582F" w:rsidRPr="004E3B86" w:rsidRDefault="00AE582F" w:rsidP="00AE582F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E3B86">
        <w:rPr>
          <w:rFonts w:ascii="Times New Roman" w:hAnsi="Times New Roman"/>
          <w:sz w:val="28"/>
          <w:szCs w:val="28"/>
          <w:lang w:val="uk-UA"/>
        </w:rPr>
        <w:lastRenderedPageBreak/>
        <w:t xml:space="preserve">Періодичне відстеження планується здійснювати один раз на три роки з дня виконання заходів з повторного відстеження результативності цього </w:t>
      </w:r>
      <w:r w:rsidR="00121799" w:rsidRPr="004E3B86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proofErr w:type="spellStart"/>
      <w:r w:rsidRPr="004E3B86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4E3B86">
        <w:rPr>
          <w:rFonts w:ascii="Times New Roman" w:hAnsi="Times New Roman"/>
          <w:sz w:val="28"/>
          <w:szCs w:val="28"/>
          <w:lang w:val="uk-UA"/>
        </w:rPr>
        <w:t xml:space="preserve"> та кожні наступні три роки.</w:t>
      </w:r>
    </w:p>
    <w:p w:rsidR="002D36B6" w:rsidRPr="004E3B86" w:rsidRDefault="002D36B6" w:rsidP="002D36B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3B86">
        <w:rPr>
          <w:sz w:val="28"/>
          <w:szCs w:val="28"/>
        </w:rPr>
        <w:t>Метод проведення відстеження результативності  − статистичний.</w:t>
      </w:r>
    </w:p>
    <w:p w:rsidR="002D36B6" w:rsidRPr="004E3B86" w:rsidRDefault="002D36B6" w:rsidP="00AE582F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E3B86">
        <w:rPr>
          <w:rFonts w:ascii="Times New Roman" w:hAnsi="Times New Roman"/>
          <w:sz w:val="28"/>
          <w:szCs w:val="28"/>
          <w:lang w:val="uk-UA"/>
        </w:rPr>
        <w:t>При здійсненні відстеження результативності</w:t>
      </w:r>
      <w:r w:rsidR="00207366" w:rsidRPr="004E3B86">
        <w:rPr>
          <w:rFonts w:ascii="Times New Roman" w:hAnsi="Times New Roman"/>
          <w:sz w:val="28"/>
          <w:szCs w:val="28"/>
          <w:lang w:val="uk-UA"/>
        </w:rPr>
        <w:t xml:space="preserve"> регуляторного </w:t>
      </w:r>
      <w:proofErr w:type="spellStart"/>
      <w:r w:rsidR="00207366" w:rsidRPr="004E3B86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4E3B86">
        <w:rPr>
          <w:rFonts w:ascii="Times New Roman" w:hAnsi="Times New Roman"/>
          <w:sz w:val="28"/>
          <w:szCs w:val="28"/>
          <w:lang w:val="uk-UA"/>
        </w:rPr>
        <w:t xml:space="preserve"> будуть  використовуватися статистичні дані, отримані від  </w:t>
      </w:r>
      <w:r w:rsidR="00207366" w:rsidRPr="004E3B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суб’єктів малого і середнього підприємництва, що отримали фінансову підтримку з </w:t>
      </w:r>
      <w:r w:rsidR="0003074C" w:rsidRPr="004E3B86">
        <w:rPr>
          <w:rFonts w:ascii="Times New Roman" w:eastAsia="Times New Roman" w:hAnsi="Times New Roman"/>
          <w:sz w:val="28"/>
          <w:szCs w:val="28"/>
          <w:lang w:val="uk-UA" w:eastAsia="ru-RU"/>
        </w:rPr>
        <w:t>обласного</w:t>
      </w:r>
      <w:r w:rsidR="00207366" w:rsidRPr="004E3B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</w:t>
      </w:r>
      <w:r w:rsidR="0003074C" w:rsidRPr="004E3B8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B0853" w:rsidRDefault="00AE582F" w:rsidP="007B56BA">
      <w:pPr>
        <w:pStyle w:val="ac"/>
        <w:ind w:firstLine="709"/>
        <w:jc w:val="both"/>
        <w:rPr>
          <w:sz w:val="28"/>
          <w:szCs w:val="28"/>
        </w:rPr>
      </w:pPr>
      <w:r w:rsidRPr="004E3B86">
        <w:rPr>
          <w:rFonts w:ascii="Times New Roman" w:hAnsi="Times New Roman"/>
          <w:sz w:val="28"/>
          <w:szCs w:val="28"/>
          <w:lang w:val="uk-UA"/>
        </w:rPr>
        <w:t xml:space="preserve">У разі виявлення неврегульованих та проблемних питань вони будуть усунені шляхом внесення відповідних змін. </w:t>
      </w:r>
    </w:p>
    <w:p w:rsidR="00B67697" w:rsidRDefault="00B67697" w:rsidP="00DB46F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66473" w:rsidRDefault="00966473" w:rsidP="00DB46F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67697" w:rsidRDefault="00B67697" w:rsidP="00B67697">
      <w:pPr>
        <w:pStyle w:val="ad"/>
        <w:spacing w:after="0"/>
        <w:ind w:firstLine="0"/>
        <w:jc w:val="both"/>
        <w:rPr>
          <w:rFonts w:ascii="Times New Roman" w:hAnsi="Times New Roman"/>
          <w:i w:val="0"/>
          <w:sz w:val="28"/>
          <w:szCs w:val="28"/>
          <w:lang w:val="uk-UA"/>
        </w:rPr>
      </w:pPr>
      <w:r>
        <w:rPr>
          <w:rFonts w:ascii="Times New Roman" w:hAnsi="Times New Roman"/>
          <w:i w:val="0"/>
          <w:sz w:val="28"/>
          <w:szCs w:val="28"/>
          <w:lang w:val="uk-UA"/>
        </w:rPr>
        <w:t>В. о. д</w:t>
      </w:r>
      <w:r w:rsidRPr="00CB144A">
        <w:rPr>
          <w:rFonts w:ascii="Times New Roman" w:hAnsi="Times New Roman"/>
          <w:i w:val="0"/>
          <w:sz w:val="28"/>
          <w:szCs w:val="28"/>
          <w:lang w:val="uk-UA"/>
        </w:rPr>
        <w:t>иректор</w:t>
      </w:r>
      <w:r>
        <w:rPr>
          <w:rFonts w:ascii="Times New Roman" w:hAnsi="Times New Roman"/>
          <w:i w:val="0"/>
          <w:sz w:val="28"/>
          <w:szCs w:val="28"/>
          <w:lang w:val="uk-UA"/>
        </w:rPr>
        <w:t>а</w:t>
      </w:r>
      <w:r w:rsidRPr="00CB144A">
        <w:rPr>
          <w:rFonts w:ascii="Times New Roman" w:hAnsi="Times New Roman"/>
          <w:i w:val="0"/>
          <w:sz w:val="28"/>
          <w:szCs w:val="28"/>
          <w:lang w:val="uk-UA"/>
        </w:rPr>
        <w:t xml:space="preserve"> Департаменту </w:t>
      </w:r>
    </w:p>
    <w:p w:rsidR="00B67697" w:rsidRDefault="00B67697" w:rsidP="00B67697">
      <w:pPr>
        <w:pStyle w:val="ad"/>
        <w:spacing w:after="0"/>
        <w:ind w:firstLine="0"/>
        <w:jc w:val="both"/>
        <w:rPr>
          <w:rFonts w:ascii="Times New Roman" w:hAnsi="Times New Roman"/>
          <w:i w:val="0"/>
          <w:sz w:val="28"/>
          <w:szCs w:val="28"/>
          <w:lang w:val="uk-UA"/>
        </w:rPr>
      </w:pPr>
      <w:r w:rsidRPr="0049765F">
        <w:rPr>
          <w:rFonts w:ascii="Times New Roman" w:hAnsi="Times New Roman"/>
          <w:i w:val="0"/>
          <w:sz w:val="28"/>
          <w:szCs w:val="28"/>
          <w:lang w:val="uk-UA"/>
        </w:rPr>
        <w:t xml:space="preserve">економічного розвитку, торгівлі </w:t>
      </w:r>
    </w:p>
    <w:p w:rsidR="00B67697" w:rsidRPr="004043E8" w:rsidRDefault="00B67697" w:rsidP="00B67697">
      <w:pPr>
        <w:pStyle w:val="ad"/>
        <w:spacing w:after="0"/>
        <w:ind w:firstLine="0"/>
        <w:jc w:val="both"/>
        <w:rPr>
          <w:rFonts w:ascii="Times New Roman" w:hAnsi="Times New Roman"/>
          <w:i w:val="0"/>
          <w:sz w:val="28"/>
          <w:szCs w:val="28"/>
          <w:lang w:val="uk-UA"/>
        </w:rPr>
      </w:pPr>
      <w:r w:rsidRPr="0049765F">
        <w:rPr>
          <w:rFonts w:ascii="Times New Roman" w:hAnsi="Times New Roman"/>
          <w:i w:val="0"/>
          <w:sz w:val="28"/>
          <w:szCs w:val="28"/>
          <w:lang w:val="uk-UA"/>
        </w:rPr>
        <w:t>та туризму Луганської</w:t>
      </w:r>
      <w:r>
        <w:rPr>
          <w:rFonts w:ascii="Times New Roman" w:hAnsi="Times New Roman"/>
          <w:i w:val="0"/>
          <w:sz w:val="28"/>
          <w:szCs w:val="28"/>
          <w:lang w:val="uk-UA"/>
        </w:rPr>
        <w:t xml:space="preserve"> </w:t>
      </w:r>
      <w:r w:rsidRPr="004043E8">
        <w:rPr>
          <w:rFonts w:ascii="Times New Roman" w:hAnsi="Times New Roman"/>
          <w:i w:val="0"/>
          <w:sz w:val="28"/>
          <w:szCs w:val="28"/>
          <w:lang w:val="uk-UA"/>
        </w:rPr>
        <w:t>обласної</w:t>
      </w:r>
    </w:p>
    <w:p w:rsidR="00B67697" w:rsidRPr="00610D5F" w:rsidRDefault="00B67697" w:rsidP="00B67697">
      <w:pPr>
        <w:pStyle w:val="ad"/>
        <w:tabs>
          <w:tab w:val="left" w:pos="7088"/>
        </w:tabs>
        <w:spacing w:after="0"/>
        <w:ind w:firstLine="0"/>
        <w:jc w:val="both"/>
        <w:rPr>
          <w:rFonts w:ascii="Times New Roman" w:hAnsi="Times New Roman"/>
          <w:b/>
          <w:i w:val="0"/>
          <w:sz w:val="28"/>
          <w:szCs w:val="28"/>
          <w:lang w:val="uk-UA"/>
        </w:rPr>
      </w:pPr>
      <w:r w:rsidRPr="004043E8">
        <w:rPr>
          <w:rFonts w:ascii="Times New Roman" w:hAnsi="Times New Roman"/>
          <w:i w:val="0"/>
          <w:sz w:val="28"/>
          <w:szCs w:val="28"/>
          <w:lang w:val="uk-UA"/>
        </w:rPr>
        <w:t>державної</w:t>
      </w:r>
      <w:r>
        <w:rPr>
          <w:rFonts w:ascii="Times New Roman" w:hAnsi="Times New Roman"/>
          <w:i w:val="0"/>
          <w:sz w:val="28"/>
          <w:szCs w:val="28"/>
          <w:lang w:val="uk-UA"/>
        </w:rPr>
        <w:t xml:space="preserve"> </w:t>
      </w:r>
      <w:r w:rsidRPr="004043E8">
        <w:rPr>
          <w:rFonts w:ascii="Times New Roman" w:hAnsi="Times New Roman"/>
          <w:i w:val="0"/>
          <w:sz w:val="28"/>
          <w:szCs w:val="28"/>
          <w:lang w:val="uk-UA"/>
        </w:rPr>
        <w:t>адміністрації</w:t>
      </w:r>
      <w:r>
        <w:rPr>
          <w:rFonts w:ascii="Times New Roman" w:hAnsi="Times New Roman"/>
          <w:i w:val="0"/>
          <w:sz w:val="28"/>
          <w:szCs w:val="28"/>
          <w:lang w:val="uk-UA"/>
        </w:rPr>
        <w:t xml:space="preserve">                                                             </w:t>
      </w:r>
      <w:r w:rsidRPr="00610D5F">
        <w:rPr>
          <w:rFonts w:ascii="Times New Roman" w:hAnsi="Times New Roman"/>
          <w:b/>
          <w:i w:val="0"/>
          <w:sz w:val="28"/>
          <w:szCs w:val="28"/>
          <w:lang w:val="uk-UA"/>
        </w:rPr>
        <w:t>Л.Є.АХТИРСЬКА</w:t>
      </w:r>
    </w:p>
    <w:p w:rsidR="00B67697" w:rsidRDefault="00B67697" w:rsidP="00B676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67697" w:rsidRPr="002E3897" w:rsidRDefault="00B67697" w:rsidP="002E389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043E8">
        <w:rPr>
          <w:rFonts w:ascii="Times New Roman" w:eastAsia="Times New Roman" w:hAnsi="Times New Roman"/>
          <w:sz w:val="28"/>
          <w:szCs w:val="28"/>
          <w:lang w:val="uk-UA" w:eastAsia="ru-RU"/>
        </w:rPr>
        <w:t>«__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__</w:t>
      </w:r>
      <w:r w:rsidRPr="004043E8">
        <w:rPr>
          <w:rFonts w:ascii="Times New Roman" w:eastAsia="Times New Roman" w:hAnsi="Times New Roman"/>
          <w:sz w:val="28"/>
          <w:szCs w:val="28"/>
          <w:lang w:val="uk-UA" w:eastAsia="ru-RU"/>
        </w:rPr>
        <w:t>_» ____________201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Pr="00CB144A">
        <w:rPr>
          <w:rFonts w:ascii="Times New Roman" w:hAnsi="Times New Roman"/>
          <w:bCs/>
          <w:sz w:val="28"/>
          <w:szCs w:val="28"/>
          <w:lang w:val="uk-UA"/>
        </w:rPr>
        <w:t xml:space="preserve"> року</w:t>
      </w:r>
    </w:p>
    <w:sectPr w:rsidR="00B67697" w:rsidRPr="002E3897" w:rsidSect="00F5338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182" w:rsidRDefault="00222182" w:rsidP="00B428FF">
      <w:pPr>
        <w:spacing w:after="0" w:line="240" w:lineRule="auto"/>
      </w:pPr>
      <w:r>
        <w:separator/>
      </w:r>
    </w:p>
  </w:endnote>
  <w:endnote w:type="continuationSeparator" w:id="0">
    <w:p w:rsidR="00222182" w:rsidRDefault="00222182" w:rsidP="00B42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182" w:rsidRDefault="00222182" w:rsidP="00B428FF">
      <w:pPr>
        <w:spacing w:after="0" w:line="240" w:lineRule="auto"/>
      </w:pPr>
      <w:r>
        <w:separator/>
      </w:r>
    </w:p>
  </w:footnote>
  <w:footnote w:type="continuationSeparator" w:id="0">
    <w:p w:rsidR="00222182" w:rsidRDefault="00222182" w:rsidP="00B42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9922404"/>
      <w:docPartObj>
        <w:docPartGallery w:val="Page Numbers (Top of Page)"/>
        <w:docPartUnique/>
      </w:docPartObj>
    </w:sdtPr>
    <w:sdtEndPr/>
    <w:sdtContent>
      <w:p w:rsidR="00B428FF" w:rsidRDefault="00B428F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552">
          <w:rPr>
            <w:noProof/>
          </w:rPr>
          <w:t>11</w:t>
        </w:r>
        <w:r>
          <w:fldChar w:fldCharType="end"/>
        </w:r>
      </w:p>
    </w:sdtContent>
  </w:sdt>
  <w:p w:rsidR="00B428FF" w:rsidRDefault="00B428F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/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3AA2D96"/>
    <w:multiLevelType w:val="hybridMultilevel"/>
    <w:tmpl w:val="BC00C61C"/>
    <w:lvl w:ilvl="0" w:tplc="7312F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2514341"/>
    <w:multiLevelType w:val="hybridMultilevel"/>
    <w:tmpl w:val="617AFCF6"/>
    <w:lvl w:ilvl="0" w:tplc="E2243242">
      <w:start w:val="9"/>
      <w:numFmt w:val="bullet"/>
      <w:lvlText w:val="–"/>
      <w:lvlJc w:val="left"/>
      <w:pPr>
        <w:tabs>
          <w:tab w:val="num" w:pos="2666"/>
        </w:tabs>
        <w:ind w:left="2666" w:firstLine="312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414EA"/>
    <w:multiLevelType w:val="hybridMultilevel"/>
    <w:tmpl w:val="940C1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37CFD"/>
    <w:multiLevelType w:val="hybridMultilevel"/>
    <w:tmpl w:val="1668DA5E"/>
    <w:lvl w:ilvl="0" w:tplc="253AA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1BD03D5"/>
    <w:multiLevelType w:val="hybridMultilevel"/>
    <w:tmpl w:val="CE3429E8"/>
    <w:lvl w:ilvl="0" w:tplc="722ED7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F76F59"/>
    <w:multiLevelType w:val="hybridMultilevel"/>
    <w:tmpl w:val="DAE4EA46"/>
    <w:lvl w:ilvl="0" w:tplc="440270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526925"/>
    <w:multiLevelType w:val="hybridMultilevel"/>
    <w:tmpl w:val="AF528CCA"/>
    <w:lvl w:ilvl="0" w:tplc="8730AF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833"/>
    <w:rsid w:val="00007DCD"/>
    <w:rsid w:val="00014557"/>
    <w:rsid w:val="00021BE1"/>
    <w:rsid w:val="00027F3A"/>
    <w:rsid w:val="0003074C"/>
    <w:rsid w:val="00030DC8"/>
    <w:rsid w:val="000310B9"/>
    <w:rsid w:val="00031598"/>
    <w:rsid w:val="00032168"/>
    <w:rsid w:val="00032D3E"/>
    <w:rsid w:val="00033284"/>
    <w:rsid w:val="00033BF4"/>
    <w:rsid w:val="00036C32"/>
    <w:rsid w:val="00042BCE"/>
    <w:rsid w:val="00042CBD"/>
    <w:rsid w:val="000448D8"/>
    <w:rsid w:val="00050E20"/>
    <w:rsid w:val="000511B6"/>
    <w:rsid w:val="00054FC4"/>
    <w:rsid w:val="00055552"/>
    <w:rsid w:val="000606BA"/>
    <w:rsid w:val="00060B09"/>
    <w:rsid w:val="00063602"/>
    <w:rsid w:val="00064F99"/>
    <w:rsid w:val="000661B2"/>
    <w:rsid w:val="00067A35"/>
    <w:rsid w:val="00067C34"/>
    <w:rsid w:val="00071383"/>
    <w:rsid w:val="00073686"/>
    <w:rsid w:val="00082021"/>
    <w:rsid w:val="00082A7D"/>
    <w:rsid w:val="000838AB"/>
    <w:rsid w:val="00086E51"/>
    <w:rsid w:val="000904CF"/>
    <w:rsid w:val="000917F5"/>
    <w:rsid w:val="00093789"/>
    <w:rsid w:val="000A2EDE"/>
    <w:rsid w:val="000A2F0B"/>
    <w:rsid w:val="000A3019"/>
    <w:rsid w:val="000A32F3"/>
    <w:rsid w:val="000A57D7"/>
    <w:rsid w:val="000A736F"/>
    <w:rsid w:val="000B00D5"/>
    <w:rsid w:val="000B67F6"/>
    <w:rsid w:val="000C1FA7"/>
    <w:rsid w:val="000C3A52"/>
    <w:rsid w:val="000C3AA7"/>
    <w:rsid w:val="000C7C99"/>
    <w:rsid w:val="000D258A"/>
    <w:rsid w:val="000D2B79"/>
    <w:rsid w:val="000D481C"/>
    <w:rsid w:val="000D4C73"/>
    <w:rsid w:val="000D6733"/>
    <w:rsid w:val="000E0559"/>
    <w:rsid w:val="000E1704"/>
    <w:rsid w:val="000E18F3"/>
    <w:rsid w:val="000E5B2C"/>
    <w:rsid w:val="000F1746"/>
    <w:rsid w:val="000F2CC9"/>
    <w:rsid w:val="000F3B6A"/>
    <w:rsid w:val="000F7960"/>
    <w:rsid w:val="00100420"/>
    <w:rsid w:val="001036B1"/>
    <w:rsid w:val="001112E6"/>
    <w:rsid w:val="00112BE8"/>
    <w:rsid w:val="00115088"/>
    <w:rsid w:val="00116728"/>
    <w:rsid w:val="00120A94"/>
    <w:rsid w:val="00121799"/>
    <w:rsid w:val="0013232F"/>
    <w:rsid w:val="00135C34"/>
    <w:rsid w:val="00141EB3"/>
    <w:rsid w:val="001500F5"/>
    <w:rsid w:val="001509FB"/>
    <w:rsid w:val="001525A2"/>
    <w:rsid w:val="001555D5"/>
    <w:rsid w:val="00162EE7"/>
    <w:rsid w:val="001636BF"/>
    <w:rsid w:val="001678CB"/>
    <w:rsid w:val="00171755"/>
    <w:rsid w:val="001721F4"/>
    <w:rsid w:val="0018248A"/>
    <w:rsid w:val="001870D4"/>
    <w:rsid w:val="001900A6"/>
    <w:rsid w:val="00194088"/>
    <w:rsid w:val="00194D16"/>
    <w:rsid w:val="001A2061"/>
    <w:rsid w:val="001B0D9A"/>
    <w:rsid w:val="001B302D"/>
    <w:rsid w:val="001B551B"/>
    <w:rsid w:val="001C1EFF"/>
    <w:rsid w:val="001C3ADF"/>
    <w:rsid w:val="001C5612"/>
    <w:rsid w:val="001D1F2D"/>
    <w:rsid w:val="001E20F2"/>
    <w:rsid w:val="001F0596"/>
    <w:rsid w:val="001F10C2"/>
    <w:rsid w:val="00207366"/>
    <w:rsid w:val="002107A0"/>
    <w:rsid w:val="00211BB5"/>
    <w:rsid w:val="00213869"/>
    <w:rsid w:val="00216659"/>
    <w:rsid w:val="00217A18"/>
    <w:rsid w:val="00217C03"/>
    <w:rsid w:val="00220EB4"/>
    <w:rsid w:val="00221D7A"/>
    <w:rsid w:val="00222182"/>
    <w:rsid w:val="00222933"/>
    <w:rsid w:val="002229E1"/>
    <w:rsid w:val="00224080"/>
    <w:rsid w:val="00224E56"/>
    <w:rsid w:val="00230172"/>
    <w:rsid w:val="002335FF"/>
    <w:rsid w:val="00234655"/>
    <w:rsid w:val="0023563E"/>
    <w:rsid w:val="00241EAE"/>
    <w:rsid w:val="00243B87"/>
    <w:rsid w:val="0024616F"/>
    <w:rsid w:val="00250269"/>
    <w:rsid w:val="00254092"/>
    <w:rsid w:val="0025602A"/>
    <w:rsid w:val="00256DFE"/>
    <w:rsid w:val="00260838"/>
    <w:rsid w:val="00261CFF"/>
    <w:rsid w:val="002646E8"/>
    <w:rsid w:val="002649A4"/>
    <w:rsid w:val="00266B8D"/>
    <w:rsid w:val="00267890"/>
    <w:rsid w:val="002717BE"/>
    <w:rsid w:val="00273EEC"/>
    <w:rsid w:val="002745C2"/>
    <w:rsid w:val="00275396"/>
    <w:rsid w:val="002803D3"/>
    <w:rsid w:val="00280EB2"/>
    <w:rsid w:val="0028127A"/>
    <w:rsid w:val="00291869"/>
    <w:rsid w:val="002939ED"/>
    <w:rsid w:val="00296461"/>
    <w:rsid w:val="002964E5"/>
    <w:rsid w:val="00297159"/>
    <w:rsid w:val="002A3F99"/>
    <w:rsid w:val="002A45A4"/>
    <w:rsid w:val="002B20BC"/>
    <w:rsid w:val="002B77B9"/>
    <w:rsid w:val="002C13A8"/>
    <w:rsid w:val="002C23B5"/>
    <w:rsid w:val="002C5EBF"/>
    <w:rsid w:val="002D36B6"/>
    <w:rsid w:val="002D3C25"/>
    <w:rsid w:val="002D5968"/>
    <w:rsid w:val="002D7623"/>
    <w:rsid w:val="002E02B8"/>
    <w:rsid w:val="002E0572"/>
    <w:rsid w:val="002E19E8"/>
    <w:rsid w:val="002E3897"/>
    <w:rsid w:val="002E58AF"/>
    <w:rsid w:val="002E7DDB"/>
    <w:rsid w:val="002F3225"/>
    <w:rsid w:val="002F3B29"/>
    <w:rsid w:val="002F5603"/>
    <w:rsid w:val="002F6279"/>
    <w:rsid w:val="002F7CA9"/>
    <w:rsid w:val="002F7CEC"/>
    <w:rsid w:val="00300840"/>
    <w:rsid w:val="0030099D"/>
    <w:rsid w:val="00303E4C"/>
    <w:rsid w:val="00306846"/>
    <w:rsid w:val="00306985"/>
    <w:rsid w:val="0031265C"/>
    <w:rsid w:val="00315180"/>
    <w:rsid w:val="003161D3"/>
    <w:rsid w:val="003201BB"/>
    <w:rsid w:val="003257B8"/>
    <w:rsid w:val="003258C4"/>
    <w:rsid w:val="003267CB"/>
    <w:rsid w:val="00333EB8"/>
    <w:rsid w:val="003374BB"/>
    <w:rsid w:val="00341F97"/>
    <w:rsid w:val="00343B5A"/>
    <w:rsid w:val="00343B80"/>
    <w:rsid w:val="003442E5"/>
    <w:rsid w:val="00345E37"/>
    <w:rsid w:val="003467CF"/>
    <w:rsid w:val="003511A4"/>
    <w:rsid w:val="00356BA6"/>
    <w:rsid w:val="0036521C"/>
    <w:rsid w:val="00367B4F"/>
    <w:rsid w:val="00370F48"/>
    <w:rsid w:val="00372050"/>
    <w:rsid w:val="0037269D"/>
    <w:rsid w:val="00372737"/>
    <w:rsid w:val="00375E66"/>
    <w:rsid w:val="00391629"/>
    <w:rsid w:val="00392C00"/>
    <w:rsid w:val="00395519"/>
    <w:rsid w:val="00395A87"/>
    <w:rsid w:val="003A0FC5"/>
    <w:rsid w:val="003A5841"/>
    <w:rsid w:val="003B1269"/>
    <w:rsid w:val="003B1713"/>
    <w:rsid w:val="003B1762"/>
    <w:rsid w:val="003B2E78"/>
    <w:rsid w:val="003C1BA7"/>
    <w:rsid w:val="003D30AB"/>
    <w:rsid w:val="003D563D"/>
    <w:rsid w:val="003D62FE"/>
    <w:rsid w:val="003E0D29"/>
    <w:rsid w:val="003E11C8"/>
    <w:rsid w:val="003E3460"/>
    <w:rsid w:val="003E63CE"/>
    <w:rsid w:val="003E7269"/>
    <w:rsid w:val="003F051E"/>
    <w:rsid w:val="003F20DD"/>
    <w:rsid w:val="003F23C5"/>
    <w:rsid w:val="003F6683"/>
    <w:rsid w:val="00400653"/>
    <w:rsid w:val="00400960"/>
    <w:rsid w:val="0040353E"/>
    <w:rsid w:val="004122D1"/>
    <w:rsid w:val="00415737"/>
    <w:rsid w:val="0041634A"/>
    <w:rsid w:val="004179CE"/>
    <w:rsid w:val="00420F27"/>
    <w:rsid w:val="0043188E"/>
    <w:rsid w:val="004343C7"/>
    <w:rsid w:val="00441B28"/>
    <w:rsid w:val="0044311F"/>
    <w:rsid w:val="00451469"/>
    <w:rsid w:val="00454195"/>
    <w:rsid w:val="004576D6"/>
    <w:rsid w:val="00457790"/>
    <w:rsid w:val="00460722"/>
    <w:rsid w:val="004610A4"/>
    <w:rsid w:val="00461A24"/>
    <w:rsid w:val="00462648"/>
    <w:rsid w:val="00462B9A"/>
    <w:rsid w:val="00466BD2"/>
    <w:rsid w:val="00467DAC"/>
    <w:rsid w:val="004704D2"/>
    <w:rsid w:val="0047228C"/>
    <w:rsid w:val="00476353"/>
    <w:rsid w:val="0048091A"/>
    <w:rsid w:val="00481AA9"/>
    <w:rsid w:val="00482A37"/>
    <w:rsid w:val="00484F1F"/>
    <w:rsid w:val="00485E69"/>
    <w:rsid w:val="0048697A"/>
    <w:rsid w:val="00487D62"/>
    <w:rsid w:val="00490710"/>
    <w:rsid w:val="00492C74"/>
    <w:rsid w:val="00496378"/>
    <w:rsid w:val="004A1C92"/>
    <w:rsid w:val="004A45CD"/>
    <w:rsid w:val="004A7E98"/>
    <w:rsid w:val="004B2260"/>
    <w:rsid w:val="004B3AD4"/>
    <w:rsid w:val="004C11BA"/>
    <w:rsid w:val="004C16CA"/>
    <w:rsid w:val="004C1E15"/>
    <w:rsid w:val="004C4A5B"/>
    <w:rsid w:val="004C4B2B"/>
    <w:rsid w:val="004D04A0"/>
    <w:rsid w:val="004D1705"/>
    <w:rsid w:val="004D645C"/>
    <w:rsid w:val="004E1B28"/>
    <w:rsid w:val="004E3B86"/>
    <w:rsid w:val="004E4A3A"/>
    <w:rsid w:val="004E5F5D"/>
    <w:rsid w:val="004F0DFA"/>
    <w:rsid w:val="004F4BFD"/>
    <w:rsid w:val="00516633"/>
    <w:rsid w:val="00521D55"/>
    <w:rsid w:val="00522966"/>
    <w:rsid w:val="00525A4E"/>
    <w:rsid w:val="00527E64"/>
    <w:rsid w:val="005305FF"/>
    <w:rsid w:val="00533E94"/>
    <w:rsid w:val="00534F84"/>
    <w:rsid w:val="00535373"/>
    <w:rsid w:val="00536DDB"/>
    <w:rsid w:val="0054211F"/>
    <w:rsid w:val="0055162F"/>
    <w:rsid w:val="00560085"/>
    <w:rsid w:val="005600C4"/>
    <w:rsid w:val="005606C4"/>
    <w:rsid w:val="00561AB7"/>
    <w:rsid w:val="00562F9E"/>
    <w:rsid w:val="00563FAB"/>
    <w:rsid w:val="0056470D"/>
    <w:rsid w:val="00564C3F"/>
    <w:rsid w:val="00567E71"/>
    <w:rsid w:val="00572C67"/>
    <w:rsid w:val="00582E16"/>
    <w:rsid w:val="00583E64"/>
    <w:rsid w:val="005A3258"/>
    <w:rsid w:val="005A61D9"/>
    <w:rsid w:val="005A652A"/>
    <w:rsid w:val="005A6910"/>
    <w:rsid w:val="005B12BE"/>
    <w:rsid w:val="005B1416"/>
    <w:rsid w:val="005B2017"/>
    <w:rsid w:val="005B4D0C"/>
    <w:rsid w:val="005C5AD0"/>
    <w:rsid w:val="005D0E45"/>
    <w:rsid w:val="005D30C6"/>
    <w:rsid w:val="005D47FB"/>
    <w:rsid w:val="005E04FB"/>
    <w:rsid w:val="005E100E"/>
    <w:rsid w:val="005E2913"/>
    <w:rsid w:val="005E4254"/>
    <w:rsid w:val="005E490B"/>
    <w:rsid w:val="005F018F"/>
    <w:rsid w:val="005F0F60"/>
    <w:rsid w:val="005F1B92"/>
    <w:rsid w:val="005F201B"/>
    <w:rsid w:val="00601552"/>
    <w:rsid w:val="0060399D"/>
    <w:rsid w:val="00607909"/>
    <w:rsid w:val="006102E0"/>
    <w:rsid w:val="00613536"/>
    <w:rsid w:val="00615F06"/>
    <w:rsid w:val="006163F7"/>
    <w:rsid w:val="00617480"/>
    <w:rsid w:val="0062356F"/>
    <w:rsid w:val="006253D4"/>
    <w:rsid w:val="00625EBE"/>
    <w:rsid w:val="0062675E"/>
    <w:rsid w:val="00627E69"/>
    <w:rsid w:val="00633FFA"/>
    <w:rsid w:val="00641DA0"/>
    <w:rsid w:val="006427C8"/>
    <w:rsid w:val="00644FC3"/>
    <w:rsid w:val="00645C1C"/>
    <w:rsid w:val="006553EF"/>
    <w:rsid w:val="00656DD0"/>
    <w:rsid w:val="0065720E"/>
    <w:rsid w:val="0065758F"/>
    <w:rsid w:val="006630E2"/>
    <w:rsid w:val="00663FD3"/>
    <w:rsid w:val="00667284"/>
    <w:rsid w:val="0067228F"/>
    <w:rsid w:val="00682A38"/>
    <w:rsid w:val="0068670E"/>
    <w:rsid w:val="00693322"/>
    <w:rsid w:val="006936DF"/>
    <w:rsid w:val="006A04B9"/>
    <w:rsid w:val="006A1C2F"/>
    <w:rsid w:val="006A480C"/>
    <w:rsid w:val="006A7ACF"/>
    <w:rsid w:val="006B7BBC"/>
    <w:rsid w:val="006C1BD6"/>
    <w:rsid w:val="006C7960"/>
    <w:rsid w:val="006D7100"/>
    <w:rsid w:val="006E45D9"/>
    <w:rsid w:val="006E6035"/>
    <w:rsid w:val="006F35E2"/>
    <w:rsid w:val="006F616A"/>
    <w:rsid w:val="006F7FE1"/>
    <w:rsid w:val="00704425"/>
    <w:rsid w:val="00704BE3"/>
    <w:rsid w:val="00705E7C"/>
    <w:rsid w:val="00706260"/>
    <w:rsid w:val="0070711A"/>
    <w:rsid w:val="007143D4"/>
    <w:rsid w:val="007250CF"/>
    <w:rsid w:val="0072652C"/>
    <w:rsid w:val="00726BC1"/>
    <w:rsid w:val="00726E0E"/>
    <w:rsid w:val="00726F5F"/>
    <w:rsid w:val="007312B3"/>
    <w:rsid w:val="00731D45"/>
    <w:rsid w:val="00732082"/>
    <w:rsid w:val="00733FC3"/>
    <w:rsid w:val="00734B44"/>
    <w:rsid w:val="007441D9"/>
    <w:rsid w:val="007478EE"/>
    <w:rsid w:val="0075226F"/>
    <w:rsid w:val="00753837"/>
    <w:rsid w:val="00764820"/>
    <w:rsid w:val="00765373"/>
    <w:rsid w:val="007665E8"/>
    <w:rsid w:val="00767D0F"/>
    <w:rsid w:val="007707D6"/>
    <w:rsid w:val="0077137E"/>
    <w:rsid w:val="0077157F"/>
    <w:rsid w:val="007820BB"/>
    <w:rsid w:val="00784904"/>
    <w:rsid w:val="00785C31"/>
    <w:rsid w:val="00786290"/>
    <w:rsid w:val="00787B01"/>
    <w:rsid w:val="00790B6D"/>
    <w:rsid w:val="007A56A6"/>
    <w:rsid w:val="007A5DCC"/>
    <w:rsid w:val="007B56BA"/>
    <w:rsid w:val="007B769C"/>
    <w:rsid w:val="007C05CF"/>
    <w:rsid w:val="007C0B9C"/>
    <w:rsid w:val="007C434C"/>
    <w:rsid w:val="007C454E"/>
    <w:rsid w:val="007C6489"/>
    <w:rsid w:val="007C7EFC"/>
    <w:rsid w:val="007D1AFB"/>
    <w:rsid w:val="007D4293"/>
    <w:rsid w:val="007E0CA2"/>
    <w:rsid w:val="007E277F"/>
    <w:rsid w:val="007E2E3B"/>
    <w:rsid w:val="007E46C0"/>
    <w:rsid w:val="007E5E41"/>
    <w:rsid w:val="007F0256"/>
    <w:rsid w:val="007F05BC"/>
    <w:rsid w:val="007F2613"/>
    <w:rsid w:val="007F34FC"/>
    <w:rsid w:val="007F4117"/>
    <w:rsid w:val="00800B53"/>
    <w:rsid w:val="00806D91"/>
    <w:rsid w:val="00816552"/>
    <w:rsid w:val="00820B3E"/>
    <w:rsid w:val="00825AC5"/>
    <w:rsid w:val="00834B8F"/>
    <w:rsid w:val="00844A77"/>
    <w:rsid w:val="00844B10"/>
    <w:rsid w:val="00845845"/>
    <w:rsid w:val="00852EF4"/>
    <w:rsid w:val="0085478D"/>
    <w:rsid w:val="00857F37"/>
    <w:rsid w:val="00867E5B"/>
    <w:rsid w:val="00873935"/>
    <w:rsid w:val="0087478F"/>
    <w:rsid w:val="00875E52"/>
    <w:rsid w:val="0089242D"/>
    <w:rsid w:val="0089261D"/>
    <w:rsid w:val="00896130"/>
    <w:rsid w:val="008A01B5"/>
    <w:rsid w:val="008A5AF8"/>
    <w:rsid w:val="008B08AF"/>
    <w:rsid w:val="008B61A6"/>
    <w:rsid w:val="008C1D9E"/>
    <w:rsid w:val="008C1EDA"/>
    <w:rsid w:val="008C3121"/>
    <w:rsid w:val="008C4A8F"/>
    <w:rsid w:val="008C59FA"/>
    <w:rsid w:val="008D04B7"/>
    <w:rsid w:val="008D1280"/>
    <w:rsid w:val="008D414A"/>
    <w:rsid w:val="008D534C"/>
    <w:rsid w:val="008D6E63"/>
    <w:rsid w:val="008E1A43"/>
    <w:rsid w:val="008E6181"/>
    <w:rsid w:val="008F043E"/>
    <w:rsid w:val="008F33C9"/>
    <w:rsid w:val="008F7A07"/>
    <w:rsid w:val="009014D0"/>
    <w:rsid w:val="00902BED"/>
    <w:rsid w:val="009138A1"/>
    <w:rsid w:val="009150F0"/>
    <w:rsid w:val="00915A59"/>
    <w:rsid w:val="0091762B"/>
    <w:rsid w:val="00920FA2"/>
    <w:rsid w:val="00921AA8"/>
    <w:rsid w:val="00921C16"/>
    <w:rsid w:val="00924F2D"/>
    <w:rsid w:val="00926A3C"/>
    <w:rsid w:val="00930EFB"/>
    <w:rsid w:val="00930FF5"/>
    <w:rsid w:val="00931EB4"/>
    <w:rsid w:val="00932C79"/>
    <w:rsid w:val="009347FC"/>
    <w:rsid w:val="0094652F"/>
    <w:rsid w:val="009465B2"/>
    <w:rsid w:val="00950C49"/>
    <w:rsid w:val="00954ACC"/>
    <w:rsid w:val="00956626"/>
    <w:rsid w:val="00966473"/>
    <w:rsid w:val="00977815"/>
    <w:rsid w:val="00990004"/>
    <w:rsid w:val="009925D7"/>
    <w:rsid w:val="00995354"/>
    <w:rsid w:val="009961C4"/>
    <w:rsid w:val="009A307E"/>
    <w:rsid w:val="009A39DB"/>
    <w:rsid w:val="009B72A9"/>
    <w:rsid w:val="009C2407"/>
    <w:rsid w:val="009C2D66"/>
    <w:rsid w:val="009C3833"/>
    <w:rsid w:val="009C46CA"/>
    <w:rsid w:val="009D4139"/>
    <w:rsid w:val="009E4639"/>
    <w:rsid w:val="009E59FA"/>
    <w:rsid w:val="009E6224"/>
    <w:rsid w:val="009E6C1E"/>
    <w:rsid w:val="009F1903"/>
    <w:rsid w:val="009F6E7B"/>
    <w:rsid w:val="009F6E88"/>
    <w:rsid w:val="00A00CE4"/>
    <w:rsid w:val="00A01490"/>
    <w:rsid w:val="00A0291D"/>
    <w:rsid w:val="00A05224"/>
    <w:rsid w:val="00A0750D"/>
    <w:rsid w:val="00A07C5C"/>
    <w:rsid w:val="00A10A42"/>
    <w:rsid w:val="00A12279"/>
    <w:rsid w:val="00A12C5E"/>
    <w:rsid w:val="00A12C86"/>
    <w:rsid w:val="00A13EA9"/>
    <w:rsid w:val="00A14F1A"/>
    <w:rsid w:val="00A231A7"/>
    <w:rsid w:val="00A3511F"/>
    <w:rsid w:val="00A42AF8"/>
    <w:rsid w:val="00A440DF"/>
    <w:rsid w:val="00A46D0F"/>
    <w:rsid w:val="00A51786"/>
    <w:rsid w:val="00A52C8F"/>
    <w:rsid w:val="00A573A4"/>
    <w:rsid w:val="00A61404"/>
    <w:rsid w:val="00A62447"/>
    <w:rsid w:val="00A627DD"/>
    <w:rsid w:val="00A6295B"/>
    <w:rsid w:val="00A63506"/>
    <w:rsid w:val="00A645DB"/>
    <w:rsid w:val="00A66F54"/>
    <w:rsid w:val="00A70492"/>
    <w:rsid w:val="00A70D7C"/>
    <w:rsid w:val="00A75223"/>
    <w:rsid w:val="00A83597"/>
    <w:rsid w:val="00A86A77"/>
    <w:rsid w:val="00A97B52"/>
    <w:rsid w:val="00AA1E51"/>
    <w:rsid w:val="00AA5640"/>
    <w:rsid w:val="00AA73F4"/>
    <w:rsid w:val="00AB1545"/>
    <w:rsid w:val="00AB5C54"/>
    <w:rsid w:val="00AC558C"/>
    <w:rsid w:val="00AC5892"/>
    <w:rsid w:val="00AC5C72"/>
    <w:rsid w:val="00AD1BE0"/>
    <w:rsid w:val="00AD4398"/>
    <w:rsid w:val="00AD62A1"/>
    <w:rsid w:val="00AE5150"/>
    <w:rsid w:val="00AE582F"/>
    <w:rsid w:val="00AF6368"/>
    <w:rsid w:val="00B008E7"/>
    <w:rsid w:val="00B00E8A"/>
    <w:rsid w:val="00B01A6D"/>
    <w:rsid w:val="00B029DF"/>
    <w:rsid w:val="00B062B9"/>
    <w:rsid w:val="00B1008B"/>
    <w:rsid w:val="00B1224B"/>
    <w:rsid w:val="00B1501D"/>
    <w:rsid w:val="00B15DF4"/>
    <w:rsid w:val="00B15F65"/>
    <w:rsid w:val="00B1711E"/>
    <w:rsid w:val="00B22EAF"/>
    <w:rsid w:val="00B428FF"/>
    <w:rsid w:val="00B453C9"/>
    <w:rsid w:val="00B54083"/>
    <w:rsid w:val="00B54295"/>
    <w:rsid w:val="00B638EC"/>
    <w:rsid w:val="00B63CA2"/>
    <w:rsid w:val="00B64BE6"/>
    <w:rsid w:val="00B64E65"/>
    <w:rsid w:val="00B67697"/>
    <w:rsid w:val="00B81156"/>
    <w:rsid w:val="00B81798"/>
    <w:rsid w:val="00B8224E"/>
    <w:rsid w:val="00B83F32"/>
    <w:rsid w:val="00B8629E"/>
    <w:rsid w:val="00B86944"/>
    <w:rsid w:val="00B9208A"/>
    <w:rsid w:val="00B93303"/>
    <w:rsid w:val="00B939B4"/>
    <w:rsid w:val="00B96F6B"/>
    <w:rsid w:val="00B97E05"/>
    <w:rsid w:val="00BA296E"/>
    <w:rsid w:val="00BA33A5"/>
    <w:rsid w:val="00BB2D98"/>
    <w:rsid w:val="00BC30A1"/>
    <w:rsid w:val="00BC30AB"/>
    <w:rsid w:val="00BC48D6"/>
    <w:rsid w:val="00BC5F4B"/>
    <w:rsid w:val="00BC6293"/>
    <w:rsid w:val="00BC6F37"/>
    <w:rsid w:val="00BD002F"/>
    <w:rsid w:val="00BD2949"/>
    <w:rsid w:val="00BD4A7B"/>
    <w:rsid w:val="00BD54CB"/>
    <w:rsid w:val="00BE08AD"/>
    <w:rsid w:val="00BE63F2"/>
    <w:rsid w:val="00BF273B"/>
    <w:rsid w:val="00BF2BD6"/>
    <w:rsid w:val="00C053F6"/>
    <w:rsid w:val="00C069CF"/>
    <w:rsid w:val="00C10CFC"/>
    <w:rsid w:val="00C165FA"/>
    <w:rsid w:val="00C26769"/>
    <w:rsid w:val="00C27CD0"/>
    <w:rsid w:val="00C365B5"/>
    <w:rsid w:val="00C4144C"/>
    <w:rsid w:val="00C46C5A"/>
    <w:rsid w:val="00C5435F"/>
    <w:rsid w:val="00C54674"/>
    <w:rsid w:val="00C60805"/>
    <w:rsid w:val="00C61445"/>
    <w:rsid w:val="00C66454"/>
    <w:rsid w:val="00C66E27"/>
    <w:rsid w:val="00C67FD8"/>
    <w:rsid w:val="00C70639"/>
    <w:rsid w:val="00C807BB"/>
    <w:rsid w:val="00C81A05"/>
    <w:rsid w:val="00C84520"/>
    <w:rsid w:val="00C84CE2"/>
    <w:rsid w:val="00CA6556"/>
    <w:rsid w:val="00CB2C72"/>
    <w:rsid w:val="00CB2E84"/>
    <w:rsid w:val="00CB478E"/>
    <w:rsid w:val="00CB55BA"/>
    <w:rsid w:val="00CB5BB4"/>
    <w:rsid w:val="00CB798C"/>
    <w:rsid w:val="00CC5250"/>
    <w:rsid w:val="00CC5475"/>
    <w:rsid w:val="00CC7414"/>
    <w:rsid w:val="00CD284B"/>
    <w:rsid w:val="00CD3A6B"/>
    <w:rsid w:val="00CD5A88"/>
    <w:rsid w:val="00CE215F"/>
    <w:rsid w:val="00CE27A0"/>
    <w:rsid w:val="00CE6411"/>
    <w:rsid w:val="00CE774A"/>
    <w:rsid w:val="00CF0D8E"/>
    <w:rsid w:val="00CF1324"/>
    <w:rsid w:val="00CF2234"/>
    <w:rsid w:val="00CF3EF6"/>
    <w:rsid w:val="00CF4498"/>
    <w:rsid w:val="00CF4662"/>
    <w:rsid w:val="00CF537E"/>
    <w:rsid w:val="00D00888"/>
    <w:rsid w:val="00D0296A"/>
    <w:rsid w:val="00D077B6"/>
    <w:rsid w:val="00D07D6A"/>
    <w:rsid w:val="00D13CF1"/>
    <w:rsid w:val="00D14F30"/>
    <w:rsid w:val="00D15595"/>
    <w:rsid w:val="00D17910"/>
    <w:rsid w:val="00D2080B"/>
    <w:rsid w:val="00D26756"/>
    <w:rsid w:val="00D32281"/>
    <w:rsid w:val="00D40EB5"/>
    <w:rsid w:val="00D45BB6"/>
    <w:rsid w:val="00D466CC"/>
    <w:rsid w:val="00D47029"/>
    <w:rsid w:val="00D4729F"/>
    <w:rsid w:val="00D509A0"/>
    <w:rsid w:val="00D521BE"/>
    <w:rsid w:val="00D524CD"/>
    <w:rsid w:val="00D53877"/>
    <w:rsid w:val="00D56C7B"/>
    <w:rsid w:val="00D57E62"/>
    <w:rsid w:val="00D60720"/>
    <w:rsid w:val="00D6754B"/>
    <w:rsid w:val="00D70F83"/>
    <w:rsid w:val="00D73D4C"/>
    <w:rsid w:val="00D75880"/>
    <w:rsid w:val="00D832C9"/>
    <w:rsid w:val="00D87EC9"/>
    <w:rsid w:val="00D9149D"/>
    <w:rsid w:val="00D92F1F"/>
    <w:rsid w:val="00D9570C"/>
    <w:rsid w:val="00D9580F"/>
    <w:rsid w:val="00D96DE7"/>
    <w:rsid w:val="00DA5B4F"/>
    <w:rsid w:val="00DA628B"/>
    <w:rsid w:val="00DA7196"/>
    <w:rsid w:val="00DB3846"/>
    <w:rsid w:val="00DB46FA"/>
    <w:rsid w:val="00DB66D3"/>
    <w:rsid w:val="00DC15D4"/>
    <w:rsid w:val="00DC4189"/>
    <w:rsid w:val="00DC6FFC"/>
    <w:rsid w:val="00DD352F"/>
    <w:rsid w:val="00DD7F7F"/>
    <w:rsid w:val="00DE0CFF"/>
    <w:rsid w:val="00DE163F"/>
    <w:rsid w:val="00DE1A39"/>
    <w:rsid w:val="00DE2048"/>
    <w:rsid w:val="00DF0B9D"/>
    <w:rsid w:val="00DF2B88"/>
    <w:rsid w:val="00DF32DA"/>
    <w:rsid w:val="00DF7285"/>
    <w:rsid w:val="00E05790"/>
    <w:rsid w:val="00E07321"/>
    <w:rsid w:val="00E1046E"/>
    <w:rsid w:val="00E15899"/>
    <w:rsid w:val="00E16F9B"/>
    <w:rsid w:val="00E22B87"/>
    <w:rsid w:val="00E3500F"/>
    <w:rsid w:val="00E4355C"/>
    <w:rsid w:val="00E535FA"/>
    <w:rsid w:val="00E55BEE"/>
    <w:rsid w:val="00E560F9"/>
    <w:rsid w:val="00E60D8B"/>
    <w:rsid w:val="00E6229D"/>
    <w:rsid w:val="00E6506B"/>
    <w:rsid w:val="00E747F9"/>
    <w:rsid w:val="00E7757A"/>
    <w:rsid w:val="00E776A4"/>
    <w:rsid w:val="00E8487A"/>
    <w:rsid w:val="00E84A3B"/>
    <w:rsid w:val="00E86B98"/>
    <w:rsid w:val="00E93153"/>
    <w:rsid w:val="00E94018"/>
    <w:rsid w:val="00E966A4"/>
    <w:rsid w:val="00EA14E8"/>
    <w:rsid w:val="00EB18E2"/>
    <w:rsid w:val="00EC1745"/>
    <w:rsid w:val="00EC373B"/>
    <w:rsid w:val="00EC4476"/>
    <w:rsid w:val="00EC53F4"/>
    <w:rsid w:val="00EC74FD"/>
    <w:rsid w:val="00ED189A"/>
    <w:rsid w:val="00ED4E58"/>
    <w:rsid w:val="00ED623E"/>
    <w:rsid w:val="00ED6C94"/>
    <w:rsid w:val="00ED78F0"/>
    <w:rsid w:val="00EE0078"/>
    <w:rsid w:val="00EE0300"/>
    <w:rsid w:val="00EE289D"/>
    <w:rsid w:val="00EE34EB"/>
    <w:rsid w:val="00EE4682"/>
    <w:rsid w:val="00EE5ED4"/>
    <w:rsid w:val="00EE784B"/>
    <w:rsid w:val="00EF34A3"/>
    <w:rsid w:val="00EF7BBE"/>
    <w:rsid w:val="00EF7DB7"/>
    <w:rsid w:val="00F0272F"/>
    <w:rsid w:val="00F02D12"/>
    <w:rsid w:val="00F03744"/>
    <w:rsid w:val="00F077C6"/>
    <w:rsid w:val="00F1315B"/>
    <w:rsid w:val="00F13E07"/>
    <w:rsid w:val="00F14535"/>
    <w:rsid w:val="00F1673B"/>
    <w:rsid w:val="00F225CA"/>
    <w:rsid w:val="00F2292D"/>
    <w:rsid w:val="00F253D1"/>
    <w:rsid w:val="00F30799"/>
    <w:rsid w:val="00F30AE7"/>
    <w:rsid w:val="00F36F4B"/>
    <w:rsid w:val="00F4157A"/>
    <w:rsid w:val="00F41AAA"/>
    <w:rsid w:val="00F44A54"/>
    <w:rsid w:val="00F5338A"/>
    <w:rsid w:val="00F55C67"/>
    <w:rsid w:val="00F57AD3"/>
    <w:rsid w:val="00F611CB"/>
    <w:rsid w:val="00F63BCF"/>
    <w:rsid w:val="00F70715"/>
    <w:rsid w:val="00F71F93"/>
    <w:rsid w:val="00F7643E"/>
    <w:rsid w:val="00F7691A"/>
    <w:rsid w:val="00F77500"/>
    <w:rsid w:val="00F77832"/>
    <w:rsid w:val="00F80434"/>
    <w:rsid w:val="00F816BF"/>
    <w:rsid w:val="00F82DB9"/>
    <w:rsid w:val="00F82F5E"/>
    <w:rsid w:val="00F8407F"/>
    <w:rsid w:val="00F8564E"/>
    <w:rsid w:val="00F85768"/>
    <w:rsid w:val="00F85926"/>
    <w:rsid w:val="00F945C8"/>
    <w:rsid w:val="00FA26A1"/>
    <w:rsid w:val="00FA7EF9"/>
    <w:rsid w:val="00FA7F45"/>
    <w:rsid w:val="00FB0853"/>
    <w:rsid w:val="00FB1438"/>
    <w:rsid w:val="00FB6A3C"/>
    <w:rsid w:val="00FC26F7"/>
    <w:rsid w:val="00FC2EC6"/>
    <w:rsid w:val="00FC472D"/>
    <w:rsid w:val="00FC51DB"/>
    <w:rsid w:val="00FD0E18"/>
    <w:rsid w:val="00FD134E"/>
    <w:rsid w:val="00FD184D"/>
    <w:rsid w:val="00FD7B08"/>
    <w:rsid w:val="00FE3D40"/>
    <w:rsid w:val="00FE486C"/>
    <w:rsid w:val="00FF33F2"/>
    <w:rsid w:val="00FF585D"/>
    <w:rsid w:val="00FF65CD"/>
    <w:rsid w:val="00FF7A19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9E7CAC-F9E8-4E9A-899D-CECDD8DB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A43"/>
  </w:style>
  <w:style w:type="paragraph" w:styleId="3">
    <w:name w:val="heading 3"/>
    <w:basedOn w:val="a"/>
    <w:next w:val="a"/>
    <w:link w:val="30"/>
    <w:qFormat/>
    <w:rsid w:val="004D645C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BD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57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rsid w:val="007F4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625EBE"/>
  </w:style>
  <w:style w:type="character" w:customStyle="1" w:styleId="rvts0">
    <w:name w:val="rvts0"/>
    <w:basedOn w:val="a0"/>
    <w:rsid w:val="00D32281"/>
  </w:style>
  <w:style w:type="paragraph" w:styleId="a5">
    <w:name w:val="Balloon Text"/>
    <w:basedOn w:val="a"/>
    <w:link w:val="a6"/>
    <w:uiPriority w:val="99"/>
    <w:semiHidden/>
    <w:unhideWhenUsed/>
    <w:rsid w:val="00042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2BCE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042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enoaeyienai">
    <w:name w:val="Oaeno aey ienai"/>
    <w:basedOn w:val="a"/>
    <w:rsid w:val="00D26756"/>
    <w:pPr>
      <w:widowControl w:val="0"/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D26756"/>
  </w:style>
  <w:style w:type="paragraph" w:styleId="a8">
    <w:name w:val="header"/>
    <w:basedOn w:val="a"/>
    <w:link w:val="a9"/>
    <w:uiPriority w:val="99"/>
    <w:unhideWhenUsed/>
    <w:rsid w:val="00B42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28FF"/>
  </w:style>
  <w:style w:type="paragraph" w:styleId="aa">
    <w:name w:val="footer"/>
    <w:basedOn w:val="a"/>
    <w:link w:val="ab"/>
    <w:uiPriority w:val="99"/>
    <w:unhideWhenUsed/>
    <w:rsid w:val="00B42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28FF"/>
  </w:style>
  <w:style w:type="paragraph" w:styleId="ac">
    <w:name w:val="No Spacing"/>
    <w:qFormat/>
    <w:rsid w:val="003726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4D645C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Subtitle"/>
    <w:basedOn w:val="a"/>
    <w:link w:val="ae"/>
    <w:qFormat/>
    <w:rsid w:val="00B67697"/>
    <w:pPr>
      <w:spacing w:after="60" w:line="240" w:lineRule="auto"/>
      <w:ind w:firstLine="709"/>
      <w:jc w:val="center"/>
    </w:pPr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B67697"/>
    <w:rPr>
      <w:rFonts w:ascii="Arial" w:eastAsia="Times New Roman" w:hAnsi="Arial" w:cs="Times New Roman"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11</Pages>
  <Words>13380</Words>
  <Characters>7628</Characters>
  <Application>Microsoft Office Word</Application>
  <DocSecurity>0</DocSecurity>
  <Lines>63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</dc:creator>
  <cp:keywords/>
  <dc:description/>
  <cp:lastModifiedBy>PC3</cp:lastModifiedBy>
  <cp:revision>716</cp:revision>
  <cp:lastPrinted>2017-04-13T10:52:00Z</cp:lastPrinted>
  <dcterms:created xsi:type="dcterms:W3CDTF">2017-02-08T12:53:00Z</dcterms:created>
  <dcterms:modified xsi:type="dcterms:W3CDTF">2017-04-13T10:52:00Z</dcterms:modified>
</cp:coreProperties>
</file>